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C9BFA" w14:textId="77777777" w:rsidR="00AD6E1C" w:rsidRDefault="00AD6E1C">
      <w:pPr>
        <w:rPr>
          <w:rFonts w:hint="eastAsia"/>
        </w:rPr>
      </w:pPr>
      <w:r>
        <w:rPr>
          <w:rFonts w:hint="eastAsia"/>
        </w:rPr>
        <w:t>鉴赏和啄食的拼音：文化与自然的交汇</w:t>
      </w:r>
    </w:p>
    <w:p w14:paraId="0455D141" w14:textId="77777777" w:rsidR="00AD6E1C" w:rsidRDefault="00AD6E1C">
      <w:pPr>
        <w:rPr>
          <w:rFonts w:hint="eastAsia"/>
        </w:rPr>
      </w:pPr>
      <w:r>
        <w:rPr>
          <w:rFonts w:hint="eastAsia"/>
        </w:rPr>
        <w:t>在汉语拼音的世界里，“鉴赏”（jiàn shǎng）和“啄食”（zhuó shí）两个词汇看似毫不相干，却各自承载着独特的意义与价值。前者是人类精神生活的体现，后者则是动物行为的描述。当我们将这两个词并置在一起时，似乎可以开启一场关于文化与自然交汇点的探索之旅。</w:t>
      </w:r>
    </w:p>
    <w:p w14:paraId="76752380" w14:textId="77777777" w:rsidR="00AD6E1C" w:rsidRDefault="00AD6E1C">
      <w:pPr>
        <w:rPr>
          <w:rFonts w:hint="eastAsia"/>
        </w:rPr>
      </w:pPr>
    </w:p>
    <w:p w14:paraId="575C320D" w14:textId="77777777" w:rsidR="00AD6E1C" w:rsidRDefault="00AD6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431D3" w14:textId="77777777" w:rsidR="00AD6E1C" w:rsidRDefault="00AD6E1C">
      <w:pPr>
        <w:rPr>
          <w:rFonts w:hint="eastAsia"/>
        </w:rPr>
      </w:pPr>
      <w:r>
        <w:rPr>
          <w:rFonts w:hint="eastAsia"/>
        </w:rPr>
        <w:t>鉴赏：艺术与审美的桥梁</w:t>
      </w:r>
    </w:p>
    <w:p w14:paraId="518F85C7" w14:textId="77777777" w:rsidR="00AD6E1C" w:rsidRDefault="00AD6E1C">
      <w:pPr>
        <w:rPr>
          <w:rFonts w:hint="eastAsia"/>
        </w:rPr>
      </w:pPr>
      <w:r>
        <w:rPr>
          <w:rFonts w:hint="eastAsia"/>
        </w:rPr>
        <w:t>“鉴赏”的拼音为 jiàn shǎng。这个词语通常指的是对艺术品、文物或任何具有审美价值的事物进行细致入微的观察与评价。它不仅仅是简单的观看或者聆听，更是一种深度体验的过程，要求人们调动自身的知识、经验以及情感去理解作品背后的故事和创作者的心血。鉴赏活动能够提升个人的艺术修养，促进文化交流，同时也为保护文化遗产贡献了一份力量。</w:t>
      </w:r>
    </w:p>
    <w:p w14:paraId="099BCBC9" w14:textId="77777777" w:rsidR="00AD6E1C" w:rsidRDefault="00AD6E1C">
      <w:pPr>
        <w:rPr>
          <w:rFonts w:hint="eastAsia"/>
        </w:rPr>
      </w:pPr>
    </w:p>
    <w:p w14:paraId="59E3489E" w14:textId="77777777" w:rsidR="00AD6E1C" w:rsidRDefault="00AD6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4E83D" w14:textId="77777777" w:rsidR="00AD6E1C" w:rsidRDefault="00AD6E1C">
      <w:pPr>
        <w:rPr>
          <w:rFonts w:hint="eastAsia"/>
        </w:rPr>
      </w:pPr>
      <w:r>
        <w:rPr>
          <w:rFonts w:hint="eastAsia"/>
        </w:rPr>
        <w:t>啄食：生存本能的表达</w:t>
      </w:r>
    </w:p>
    <w:p w14:paraId="2CDD9F37" w14:textId="77777777" w:rsidR="00AD6E1C" w:rsidRDefault="00AD6E1C">
      <w:pPr>
        <w:rPr>
          <w:rFonts w:hint="eastAsia"/>
        </w:rPr>
      </w:pPr>
      <w:r>
        <w:rPr>
          <w:rFonts w:hint="eastAsia"/>
        </w:rPr>
        <w:t>“啄食”的拼音读作 zhuó shí。这原本是一个生物学概念，特指鸟类等动物利用喙来获取食物的行为。这种行为看似简单直接，实则蕴含着丰富的生态学信息。不同种类的鸟儿根据其生活环境进化出了各异的喙形，以适应特定的食物来源。啄食不仅是自然界中生物求生的基本方式之一，也是生态系统平衡运转的重要环节。通过研究动物的啄食习惯，科学家们可以获得有关物种适应性和环境变迁的第一手资料。</w:t>
      </w:r>
    </w:p>
    <w:p w14:paraId="091544F6" w14:textId="77777777" w:rsidR="00AD6E1C" w:rsidRDefault="00AD6E1C">
      <w:pPr>
        <w:rPr>
          <w:rFonts w:hint="eastAsia"/>
        </w:rPr>
      </w:pPr>
    </w:p>
    <w:p w14:paraId="68B1416C" w14:textId="77777777" w:rsidR="00AD6E1C" w:rsidRDefault="00AD6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0E813" w14:textId="77777777" w:rsidR="00AD6E1C" w:rsidRDefault="00AD6E1C">
      <w:pPr>
        <w:rPr>
          <w:rFonts w:hint="eastAsia"/>
        </w:rPr>
      </w:pPr>
      <w:r>
        <w:rPr>
          <w:rFonts w:hint="eastAsia"/>
        </w:rPr>
        <w:t>从鉴赏到啄食：两种行为背后的思考</w:t>
      </w:r>
    </w:p>
    <w:p w14:paraId="4F466E79" w14:textId="77777777" w:rsidR="00AD6E1C" w:rsidRDefault="00AD6E1C">
      <w:pPr>
        <w:rPr>
          <w:rFonts w:hint="eastAsia"/>
        </w:rPr>
      </w:pPr>
      <w:r>
        <w:rPr>
          <w:rFonts w:hint="eastAsia"/>
        </w:rPr>
        <w:t>尽管“鉴赏”和“啄食”分属于人文社科与自然科学两大领域，但如果我们深入挖掘两者之间的联系，则会发现它们都反映了生命体对于外界刺激作出反应的能力。无论是人类对艺术作品的品味还是鸟类寻找食物的动作，都是基于个体需求而产生的主动选择。在这个过程中，感知、判断乃至决策都在瞬间完成。由此看来，这两者或许并非完全对立，而是存在着某种深层次上的共鸣。当我们站在宏观视角下审视这两种行为时，不难察觉到它们共同指向了一个核心问题——即如何更好地理解和融入这个世界。</w:t>
      </w:r>
    </w:p>
    <w:p w14:paraId="5F870164" w14:textId="77777777" w:rsidR="00AD6E1C" w:rsidRDefault="00AD6E1C">
      <w:pPr>
        <w:rPr>
          <w:rFonts w:hint="eastAsia"/>
        </w:rPr>
      </w:pPr>
    </w:p>
    <w:p w14:paraId="02DE9CB8" w14:textId="77777777" w:rsidR="00AD6E1C" w:rsidRDefault="00AD6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6B8BB" w14:textId="77777777" w:rsidR="00AD6E1C" w:rsidRDefault="00AD6E1C">
      <w:pPr>
        <w:rPr>
          <w:rFonts w:hint="eastAsia"/>
        </w:rPr>
      </w:pPr>
      <w:r>
        <w:rPr>
          <w:rFonts w:hint="eastAsia"/>
        </w:rPr>
        <w:t>最后的总结：跨越学科边界的对话</w:t>
      </w:r>
    </w:p>
    <w:p w14:paraId="2305D15D" w14:textId="77777777" w:rsidR="00AD6E1C" w:rsidRDefault="00AD6E1C">
      <w:pPr>
        <w:rPr>
          <w:rFonts w:hint="eastAsia"/>
        </w:rPr>
      </w:pPr>
      <w:r>
        <w:rPr>
          <w:rFonts w:hint="eastAsia"/>
        </w:rPr>
        <w:t>“鉴赏”和“啄食”的拼音虽简短，却勾勒出了一幅横跨文化和自然两界的生动图景。它们提醒我们，不论是欣赏一件艺术品还是观察一只鸟儿觅食，实际上都是在探索生命的多样性和复杂性。这样的认知有助于打破学科间的壁垒，促使我们在尊重差异的基础上寻求共通之处，从而构建更加和谐的人类社会与自然环境关系。</w:t>
      </w:r>
    </w:p>
    <w:p w14:paraId="24C82A00" w14:textId="77777777" w:rsidR="00AD6E1C" w:rsidRDefault="00AD6E1C">
      <w:pPr>
        <w:rPr>
          <w:rFonts w:hint="eastAsia"/>
        </w:rPr>
      </w:pPr>
    </w:p>
    <w:p w14:paraId="53B4CA3C" w14:textId="77777777" w:rsidR="00AD6E1C" w:rsidRDefault="00AD6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6ED5F" w14:textId="2E0011BA" w:rsidR="00D01D6B" w:rsidRDefault="00D01D6B"/>
    <w:sectPr w:rsidR="00D01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6B"/>
    <w:rsid w:val="00AD6E1C"/>
    <w:rsid w:val="00D01D6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29FFF-4ECC-460E-89A0-605C18E5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