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00BD" w14:textId="77777777" w:rsidR="00BA77DB" w:rsidRDefault="00BA77DB">
      <w:pPr>
        <w:rPr>
          <w:rFonts w:hint="eastAsia"/>
        </w:rPr>
      </w:pPr>
      <w:r>
        <w:rPr>
          <w:rFonts w:hint="eastAsia"/>
        </w:rPr>
        <w:t>jin shu shu</w:t>
      </w:r>
    </w:p>
    <w:p w14:paraId="27D0DE3F" w14:textId="77777777" w:rsidR="00BA77DB" w:rsidRDefault="00BA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F3308" w14:textId="77777777" w:rsidR="00BA77DB" w:rsidRDefault="00BA77DB">
      <w:pPr>
        <w:rPr>
          <w:rFonts w:hint="eastAsia"/>
        </w:rPr>
      </w:pPr>
      <w:r>
        <w:rPr>
          <w:rFonts w:hint="eastAsia"/>
        </w:rPr>
        <w:t>金叔叔，一个在社区中备受尊敬的名字。他是一位充满活力的长者，以其乐于助人的性格和丰富的经验而闻名。在居民们的心目中，金叔叔不仅是一个邻居，更像是一位智慧的导师。每天早晨，人们总能在公园里看到他打太极的身影，那优雅的动作仿佛诉说着他对生活的热爱。</w:t>
      </w:r>
    </w:p>
    <w:p w14:paraId="6C5EA12A" w14:textId="77777777" w:rsidR="00BA77DB" w:rsidRDefault="00BA77DB">
      <w:pPr>
        <w:rPr>
          <w:rFonts w:hint="eastAsia"/>
        </w:rPr>
      </w:pPr>
    </w:p>
    <w:p w14:paraId="6046CA5E" w14:textId="77777777" w:rsidR="00BA77DB" w:rsidRDefault="00BA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170E" w14:textId="77777777" w:rsidR="00BA77DB" w:rsidRDefault="00BA77DB">
      <w:pPr>
        <w:rPr>
          <w:rFonts w:hint="eastAsia"/>
        </w:rPr>
      </w:pPr>
      <w:r>
        <w:rPr>
          <w:rFonts w:hint="eastAsia"/>
        </w:rPr>
        <w:t>社区中的热心人</w:t>
      </w:r>
    </w:p>
    <w:p w14:paraId="56F57B33" w14:textId="77777777" w:rsidR="00BA77DB" w:rsidRDefault="00BA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3151C" w14:textId="77777777" w:rsidR="00BA77DB" w:rsidRDefault="00BA77DB">
      <w:pPr>
        <w:rPr>
          <w:rFonts w:hint="eastAsia"/>
        </w:rPr>
      </w:pPr>
      <w:r>
        <w:rPr>
          <w:rFonts w:hint="eastAsia"/>
        </w:rPr>
        <w:t>作为社区的一员，金叔叔总是积极地参与各种活动。无论是组织健康讲座还是策划文化节，他总是冲在前面，用自己的行动影响着周围的每一个人。他还特别关心社区里的老人和孩子，经常帮助他们解决生活中的难题。比如，他会教孩子们书法，也会陪伴孤寡老人聊天解闷。金叔叔常说：“社区是个大家庭，每个人都应该互帮互助。”这种精神也感染了更多的人加入到志愿服务中来。</w:t>
      </w:r>
    </w:p>
    <w:p w14:paraId="71EA991A" w14:textId="77777777" w:rsidR="00BA77DB" w:rsidRDefault="00BA77DB">
      <w:pPr>
        <w:rPr>
          <w:rFonts w:hint="eastAsia"/>
        </w:rPr>
      </w:pPr>
    </w:p>
    <w:p w14:paraId="3E203C09" w14:textId="77777777" w:rsidR="00BA77DB" w:rsidRDefault="00BA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274E" w14:textId="77777777" w:rsidR="00BA77DB" w:rsidRDefault="00BA77DB">
      <w:pPr>
        <w:rPr>
          <w:rFonts w:hint="eastAsia"/>
        </w:rPr>
      </w:pPr>
      <w:r>
        <w:rPr>
          <w:rFonts w:hint="eastAsia"/>
        </w:rPr>
        <w:t>传统文化的传播者</w:t>
      </w:r>
    </w:p>
    <w:p w14:paraId="5A1B541F" w14:textId="77777777" w:rsidR="00BA77DB" w:rsidRDefault="00BA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6F65C" w14:textId="77777777" w:rsidR="00BA77DB" w:rsidRDefault="00BA77DB">
      <w:pPr>
        <w:rPr>
          <w:rFonts w:hint="eastAsia"/>
        </w:rPr>
      </w:pPr>
      <w:r>
        <w:rPr>
          <w:rFonts w:hint="eastAsia"/>
        </w:rPr>
        <w:t>金叔叔对中国传统文化有着深厚的感情。退休后，他开始致力于传统文化的推广工作。他参加了多个文化团体，通过举办讲座、展览等形式向年轻人介绍传统艺术的魅力。每年春节前夕，金叔叔都会组织写春联活动，邀请书法家为居民书写新春祝福。他还擅长剪纸艺术，在他的巧手下，一张张红纸变成了精美的艺术品。这些努力不仅让传统文化在社区中生根发芽，也让年轻一代更加了解自己的文化根源。</w:t>
      </w:r>
    </w:p>
    <w:p w14:paraId="4872F4AC" w14:textId="77777777" w:rsidR="00BA77DB" w:rsidRDefault="00BA77DB">
      <w:pPr>
        <w:rPr>
          <w:rFonts w:hint="eastAsia"/>
        </w:rPr>
      </w:pPr>
    </w:p>
    <w:p w14:paraId="7F24A2E2" w14:textId="77777777" w:rsidR="00BA77DB" w:rsidRDefault="00BA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4A4B0" w14:textId="77777777" w:rsidR="00BA77DB" w:rsidRDefault="00BA77DB">
      <w:pPr>
        <w:rPr>
          <w:rFonts w:hint="eastAsia"/>
        </w:rPr>
      </w:pPr>
      <w:r>
        <w:rPr>
          <w:rFonts w:hint="eastAsia"/>
        </w:rPr>
        <w:t>生活的智者</w:t>
      </w:r>
    </w:p>
    <w:p w14:paraId="07F97E64" w14:textId="77777777" w:rsidR="00BA77DB" w:rsidRDefault="00BA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B2621" w14:textId="77777777" w:rsidR="00BA77DB" w:rsidRDefault="00BA77DB">
      <w:pPr>
        <w:rPr>
          <w:rFonts w:hint="eastAsia"/>
        </w:rPr>
      </w:pPr>
      <w:r>
        <w:rPr>
          <w:rFonts w:hint="eastAsia"/>
        </w:rPr>
        <w:t>除了是社区活动的积极参与者外，金叔叔在生活中也是一个智者。面对困难时，他总是能够保持乐观的态度，并且善于寻找解决问题的方法。有一次，社区里因为停车位的问题产生了矛盾，居民们意见不一，气氛紧张。金叔叔得知情况后，主动站出来协调各方利益，经过多次沟通交流，最终找到了一个合理的解决方案，化解了邻里之间的误会。他还经常鼓励年轻人要勇敢面对挑战，不要轻易放弃梦想。</w:t>
      </w:r>
    </w:p>
    <w:p w14:paraId="54780A77" w14:textId="77777777" w:rsidR="00BA77DB" w:rsidRDefault="00BA77DB">
      <w:pPr>
        <w:rPr>
          <w:rFonts w:hint="eastAsia"/>
        </w:rPr>
      </w:pPr>
    </w:p>
    <w:p w14:paraId="6E014C7B" w14:textId="77777777" w:rsidR="00BA77DB" w:rsidRDefault="00BA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DA9D" w14:textId="77777777" w:rsidR="00BA77DB" w:rsidRDefault="00BA77DB">
      <w:pPr>
        <w:rPr>
          <w:rFonts w:hint="eastAsia"/>
        </w:rPr>
      </w:pPr>
      <w:r>
        <w:rPr>
          <w:rFonts w:hint="eastAsia"/>
        </w:rPr>
        <w:t>最后的总结</w:t>
      </w:r>
    </w:p>
    <w:p w14:paraId="4B22DDFD" w14:textId="77777777" w:rsidR="00BA77DB" w:rsidRDefault="00BA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2223C" w14:textId="77777777" w:rsidR="00BA77DB" w:rsidRDefault="00BA77DB">
      <w:pPr>
        <w:rPr>
          <w:rFonts w:hint="eastAsia"/>
        </w:rPr>
      </w:pPr>
      <w:r>
        <w:rPr>
          <w:rFonts w:hint="eastAsia"/>
        </w:rPr>
        <w:t>金叔叔用自己的一言一行诠释着什么是真正的“老有所为”。他不仅是社区里的好榜样，更是许多人生活中不可或缺的朋友和支持者。在这个快节奏的社会里，金叔叔的故事提醒我们珍惜身边的人和事，用心去感受生活中的美好瞬间。让我们一起向金叔叔学习，做一个有爱心、有责任感的人吧。</w:t>
      </w:r>
    </w:p>
    <w:p w14:paraId="46950BE3" w14:textId="77777777" w:rsidR="00BA77DB" w:rsidRDefault="00BA77DB">
      <w:pPr>
        <w:rPr>
          <w:rFonts w:hint="eastAsia"/>
        </w:rPr>
      </w:pPr>
    </w:p>
    <w:p w14:paraId="19268BC9" w14:textId="77777777" w:rsidR="00BA77DB" w:rsidRDefault="00BA7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58C79" w14:textId="5EF5DCDA" w:rsidR="00D57C8D" w:rsidRDefault="00D57C8D"/>
    <w:sectPr w:rsidR="00D5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8D"/>
    <w:rsid w:val="00BA77DB"/>
    <w:rsid w:val="00D57C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37225-62CD-4723-BD11-30B166F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