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D09F" w14:textId="77777777" w:rsidR="00B52B2C" w:rsidRDefault="00B52B2C">
      <w:pPr>
        <w:rPr>
          <w:rFonts w:hint="eastAsia"/>
        </w:rPr>
      </w:pPr>
      <w:r>
        <w:rPr>
          <w:rFonts w:hint="eastAsia"/>
        </w:rPr>
        <w:t>酱油的拼音：jiàng yóu，逗引的拼音：dòu yǐn</w:t>
      </w:r>
    </w:p>
    <w:p w14:paraId="2EB33A2F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33FA6" w14:textId="77777777" w:rsidR="00B52B2C" w:rsidRDefault="00B52B2C">
      <w:pPr>
        <w:rPr>
          <w:rFonts w:hint="eastAsia"/>
        </w:rPr>
      </w:pPr>
      <w:r>
        <w:rPr>
          <w:rFonts w:hint="eastAsia"/>
        </w:rPr>
        <w:t>在汉语的语言艺术中，每个词汇都有其独特的发音和书写方式。"酱油"（jiàng yóu）与“逗引”（dòu yǐn），这两个词组虽看似毫不相关，但它们各自承载着深厚的文化内涵，并且在日常生活中扮演着不可或缺的角色。</w:t>
      </w:r>
    </w:p>
    <w:p w14:paraId="24505FCB" w14:textId="77777777" w:rsidR="00B52B2C" w:rsidRDefault="00B52B2C">
      <w:pPr>
        <w:rPr>
          <w:rFonts w:hint="eastAsia"/>
        </w:rPr>
      </w:pPr>
    </w:p>
    <w:p w14:paraId="1FC17AE4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B0BFD" w14:textId="77777777" w:rsidR="00B52B2C" w:rsidRDefault="00B52B2C">
      <w:pPr>
        <w:rPr>
          <w:rFonts w:hint="eastAsia"/>
        </w:rPr>
      </w:pPr>
      <w:r>
        <w:rPr>
          <w:rFonts w:hint="eastAsia"/>
        </w:rPr>
        <w:t>传统调味品——酱油</w:t>
      </w:r>
    </w:p>
    <w:p w14:paraId="2CBD38BD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CD46" w14:textId="77777777" w:rsidR="00B52B2C" w:rsidRDefault="00B52B2C">
      <w:pPr>
        <w:rPr>
          <w:rFonts w:hint="eastAsia"/>
        </w:rPr>
      </w:pPr>
      <w:r>
        <w:rPr>
          <w:rFonts w:hint="eastAsia"/>
        </w:rPr>
        <w:t>作为中国饮食文化的重要组成部分，酱油是一种由大豆、小麦等原料经过发酵制成的传统调味品。它不仅仅是一种简单的调料，更是中华美食的灵魂所在。从古至今，酱油在中国家庭的厨房里占据了重要的地位，无论是红烧肉的浓郁色泽，还是炒青菜时的那一抹鲜香，都离不开酱油的功劳。而且，不同地区的酱油有着不同的风味，比如广东的生抽以清淡见长，而老抽则更加浓稠，适合用来给菜肴上色；四川的酱油往往带有独特的香料味道，为川菜增添了别样的风味。</w:t>
      </w:r>
    </w:p>
    <w:p w14:paraId="67CCDE0A" w14:textId="77777777" w:rsidR="00B52B2C" w:rsidRDefault="00B52B2C">
      <w:pPr>
        <w:rPr>
          <w:rFonts w:hint="eastAsia"/>
        </w:rPr>
      </w:pPr>
    </w:p>
    <w:p w14:paraId="748D5CA2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B9E0" w14:textId="77777777" w:rsidR="00B52B2C" w:rsidRDefault="00B52B2C">
      <w:pPr>
        <w:rPr>
          <w:rFonts w:hint="eastAsia"/>
        </w:rPr>
      </w:pPr>
      <w:r>
        <w:rPr>
          <w:rFonts w:hint="eastAsia"/>
        </w:rPr>
        <w:t>酱油的历史渊源</w:t>
      </w:r>
    </w:p>
    <w:p w14:paraId="1ED38FE0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B9B57" w14:textId="77777777" w:rsidR="00B52B2C" w:rsidRDefault="00B52B2C">
      <w:pPr>
        <w:rPr>
          <w:rFonts w:hint="eastAsia"/>
        </w:rPr>
      </w:pPr>
      <w:r>
        <w:rPr>
          <w:rFonts w:hint="eastAsia"/>
        </w:rPr>
        <w:t>追溯历史，酱油的制作可以回溯到两千多年前的汉代。当时的人们已经开始利用天然发酵的方法来保存食物，随着时间的发展，这种技艺逐渐演变成了如今我们熟知的酱油酿造工艺。在古代，酱油不仅是调味品，更是一种珍贵的商品，在丝绸之路的贸易中也有它的身影。随着时代的变迁，酱油的制作工艺不断改进，现在已经成为了一种全球性的调味品，深受世界各地人们的喜爱。</w:t>
      </w:r>
    </w:p>
    <w:p w14:paraId="4527A228" w14:textId="77777777" w:rsidR="00B52B2C" w:rsidRDefault="00B52B2C">
      <w:pPr>
        <w:rPr>
          <w:rFonts w:hint="eastAsia"/>
        </w:rPr>
      </w:pPr>
    </w:p>
    <w:p w14:paraId="2AB2ED10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EE0E5" w14:textId="77777777" w:rsidR="00B52B2C" w:rsidRDefault="00B52B2C">
      <w:pPr>
        <w:rPr>
          <w:rFonts w:hint="eastAsia"/>
        </w:rPr>
      </w:pPr>
      <w:r>
        <w:rPr>
          <w:rFonts w:hint="eastAsia"/>
        </w:rPr>
        <w:t>趣味互动——逗引</w:t>
      </w:r>
    </w:p>
    <w:p w14:paraId="651F54E8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3796" w14:textId="77777777" w:rsidR="00B52B2C" w:rsidRDefault="00B52B2C">
      <w:pPr>
        <w:rPr>
          <w:rFonts w:hint="eastAsia"/>
        </w:rPr>
      </w:pPr>
      <w:r>
        <w:rPr>
          <w:rFonts w:hint="eastAsia"/>
        </w:rPr>
        <w:t>如果说酱油是味蕾上的舞蹈，那么“逗引”则是心灵之间的一种游戏。“逗引”一词形象地描绘了人们之间的互动过程，它可以是指引孩子学习新事物时的耐心引导，也可以是在朋友间玩笑打趣时的巧妙调侃。逗引是一种技巧，也是一种艺术，它要求参与者具备敏锐的观察力和丰富的想象力，以便能够恰到好处地激发对方的兴趣或好奇心。无论是教育领域中的启发式教学，还是社交场合中的幽默交流，逗引都能发挥积极的作用。</w:t>
      </w:r>
    </w:p>
    <w:p w14:paraId="090345B1" w14:textId="77777777" w:rsidR="00B52B2C" w:rsidRDefault="00B52B2C">
      <w:pPr>
        <w:rPr>
          <w:rFonts w:hint="eastAsia"/>
        </w:rPr>
      </w:pPr>
    </w:p>
    <w:p w14:paraId="45D529C6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75B1" w14:textId="77777777" w:rsidR="00B52B2C" w:rsidRDefault="00B52B2C">
      <w:pPr>
        <w:rPr>
          <w:rFonts w:hint="eastAsia"/>
        </w:rPr>
      </w:pPr>
      <w:r>
        <w:rPr>
          <w:rFonts w:hint="eastAsia"/>
        </w:rPr>
        <w:t>逗引的力量</w:t>
      </w:r>
    </w:p>
    <w:p w14:paraId="24D34CD7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6382" w14:textId="77777777" w:rsidR="00B52B2C" w:rsidRDefault="00B52B2C">
      <w:pPr>
        <w:rPr>
          <w:rFonts w:hint="eastAsia"/>
        </w:rPr>
      </w:pPr>
      <w:r>
        <w:rPr>
          <w:rFonts w:hint="eastAsia"/>
        </w:rPr>
        <w:t>逗引不仅仅是言语上的交流，它还可以通过表情、动作等多种形式表现出来。一个微笑、一次眨眼、一段轻快的步伐，都可以成为逗引的一部分。在儿童的成长过程中，父母和教师的逗引对于培养孩子的探索精神和创造力至关重要。而在成年人的世界里，适当的逗引有助于缓解紧张气氛，促进人际关系的和谐发展。因此，学会如何正确地使用逗引这一技能，将使我们的生活更加丰富多彩。</w:t>
      </w:r>
    </w:p>
    <w:p w14:paraId="7DBBA6CB" w14:textId="77777777" w:rsidR="00B52B2C" w:rsidRDefault="00B52B2C">
      <w:pPr>
        <w:rPr>
          <w:rFonts w:hint="eastAsia"/>
        </w:rPr>
      </w:pPr>
    </w:p>
    <w:p w14:paraId="072F9771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2F31" w14:textId="77777777" w:rsidR="00B52B2C" w:rsidRDefault="00B52B2C">
      <w:pPr>
        <w:rPr>
          <w:rFonts w:hint="eastAsia"/>
        </w:rPr>
      </w:pPr>
      <w:r>
        <w:rPr>
          <w:rFonts w:hint="eastAsia"/>
        </w:rPr>
        <w:t>酱油与逗引：两种文化的交织</w:t>
      </w:r>
    </w:p>
    <w:p w14:paraId="27E16F4B" w14:textId="77777777" w:rsidR="00B52B2C" w:rsidRDefault="00B5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11BFF" w14:textId="77777777" w:rsidR="00B52B2C" w:rsidRDefault="00B52B2C">
      <w:pPr>
        <w:rPr>
          <w:rFonts w:hint="eastAsia"/>
        </w:rPr>
      </w:pPr>
      <w:r>
        <w:rPr>
          <w:rFonts w:hint="eastAsia"/>
        </w:rPr>
        <w:t>虽然酱油和逗引分别属于物质文化和非物质文化的范畴，但它们都在一定程度上反映了中国人民的生活智慧。酱油以其独特的风味滋养着人们的胃，而逗引则以其灵动的方式滋润着人们的心灵。两者看似不同，却共同构成了中国文化中的一道亮丽风景线。当我们品尝一道美味佳肴时，不妨也思考一下那些在背后默默付出的人们；同样地，当我们在与他人交流的过程中感受到温暖与快乐时，也要珍惜这份来自心灵深处的共鸣。</w:t>
      </w:r>
    </w:p>
    <w:p w14:paraId="1826C83B" w14:textId="77777777" w:rsidR="00B52B2C" w:rsidRDefault="00B52B2C">
      <w:pPr>
        <w:rPr>
          <w:rFonts w:hint="eastAsia"/>
        </w:rPr>
      </w:pPr>
    </w:p>
    <w:p w14:paraId="78A1EEE3" w14:textId="77777777" w:rsidR="00B52B2C" w:rsidRDefault="00B52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E5F2A" w14:textId="22DC4DD0" w:rsidR="00431BCA" w:rsidRDefault="00431BCA"/>
    <w:sectPr w:rsidR="0043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CA"/>
    <w:rsid w:val="00431BCA"/>
    <w:rsid w:val="00B52B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521DF-24A4-40E7-9F02-993D431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