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7740" w14:textId="77777777" w:rsidR="00D52550" w:rsidRDefault="00D52550">
      <w:pPr>
        <w:rPr>
          <w:rFonts w:hint="eastAsia"/>
        </w:rPr>
      </w:pPr>
    </w:p>
    <w:p w14:paraId="333B351C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郏敖的拼音</w:t>
      </w:r>
    </w:p>
    <w:p w14:paraId="6FC45EDE" w14:textId="77777777" w:rsidR="00D52550" w:rsidRDefault="00D52550">
      <w:pPr>
        <w:rPr>
          <w:rFonts w:hint="eastAsia"/>
        </w:rPr>
      </w:pPr>
    </w:p>
    <w:p w14:paraId="32B6EC5E" w14:textId="77777777" w:rsidR="00D52550" w:rsidRDefault="00D52550">
      <w:pPr>
        <w:rPr>
          <w:rFonts w:hint="eastAsia"/>
        </w:rPr>
      </w:pPr>
    </w:p>
    <w:p w14:paraId="6137A9C9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郏敖，读作 Jiá áo，在中国历史中是一个相对不那么为人熟知的名字。然而，这个名字背后的故事和人物却有着独特的魅力和价值。郏敖是春秋时期一个小国的君主，其治下的国家虽小，但在当时的复杂政治环境中，也留下了自己的印记。</w:t>
      </w:r>
    </w:p>
    <w:p w14:paraId="5F34E588" w14:textId="77777777" w:rsidR="00D52550" w:rsidRDefault="00D52550">
      <w:pPr>
        <w:rPr>
          <w:rFonts w:hint="eastAsia"/>
        </w:rPr>
      </w:pPr>
    </w:p>
    <w:p w14:paraId="0E4F9561" w14:textId="77777777" w:rsidR="00D52550" w:rsidRDefault="00D52550">
      <w:pPr>
        <w:rPr>
          <w:rFonts w:hint="eastAsia"/>
        </w:rPr>
      </w:pPr>
    </w:p>
    <w:p w14:paraId="2985CF3B" w14:textId="77777777" w:rsidR="00D52550" w:rsidRDefault="00D52550">
      <w:pPr>
        <w:rPr>
          <w:rFonts w:hint="eastAsia"/>
        </w:rPr>
      </w:pPr>
    </w:p>
    <w:p w14:paraId="7A0AFDAF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郏敖的历史背景</w:t>
      </w:r>
    </w:p>
    <w:p w14:paraId="7B47751C" w14:textId="77777777" w:rsidR="00D52550" w:rsidRDefault="00D52550">
      <w:pPr>
        <w:rPr>
          <w:rFonts w:hint="eastAsia"/>
        </w:rPr>
      </w:pPr>
    </w:p>
    <w:p w14:paraId="56814D57" w14:textId="77777777" w:rsidR="00D52550" w:rsidRDefault="00D52550">
      <w:pPr>
        <w:rPr>
          <w:rFonts w:hint="eastAsia"/>
        </w:rPr>
      </w:pPr>
    </w:p>
    <w:p w14:paraId="220E36A3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国位于今天的河南省境内，是一个历史悠久的小国。在那个诸侯纷争、强邻环伺的时代，郏敖作为一国之君，面对的是如何保全自己的国家，并寻求发展的难题。尽管关于郏敖的具体记载不多，但从有限的历史资料中可以看出，他是一位具有智慧和勇气的领导者。</w:t>
      </w:r>
    </w:p>
    <w:p w14:paraId="01758671" w14:textId="77777777" w:rsidR="00D52550" w:rsidRDefault="00D52550">
      <w:pPr>
        <w:rPr>
          <w:rFonts w:hint="eastAsia"/>
        </w:rPr>
      </w:pPr>
    </w:p>
    <w:p w14:paraId="3AE941F6" w14:textId="77777777" w:rsidR="00D52550" w:rsidRDefault="00D52550">
      <w:pPr>
        <w:rPr>
          <w:rFonts w:hint="eastAsia"/>
        </w:rPr>
      </w:pPr>
    </w:p>
    <w:p w14:paraId="53BB4806" w14:textId="77777777" w:rsidR="00D52550" w:rsidRDefault="00D52550">
      <w:pPr>
        <w:rPr>
          <w:rFonts w:hint="eastAsia"/>
        </w:rPr>
      </w:pPr>
    </w:p>
    <w:p w14:paraId="379CAD00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郏敖的文化贡献</w:t>
      </w:r>
    </w:p>
    <w:p w14:paraId="3FFE7173" w14:textId="77777777" w:rsidR="00D52550" w:rsidRDefault="00D52550">
      <w:pPr>
        <w:rPr>
          <w:rFonts w:hint="eastAsia"/>
        </w:rPr>
      </w:pPr>
    </w:p>
    <w:p w14:paraId="53B45573" w14:textId="77777777" w:rsidR="00D52550" w:rsidRDefault="00D52550">
      <w:pPr>
        <w:rPr>
          <w:rFonts w:hint="eastAsia"/>
        </w:rPr>
      </w:pPr>
    </w:p>
    <w:p w14:paraId="326B1E5D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虽然郏国最终未能逃脱被吞并的命运，但郏敖在位期间，对文化的发展做出了不可忽视的贡献。他倡导教育，鼓励文化艺术的发展，为后世留下了宝贵的精神财富。郏敖还注重与周边国家的交流，通过和平的方式促进了文化的传播与融合。</w:t>
      </w:r>
    </w:p>
    <w:p w14:paraId="7B525AA8" w14:textId="77777777" w:rsidR="00D52550" w:rsidRDefault="00D52550">
      <w:pPr>
        <w:rPr>
          <w:rFonts w:hint="eastAsia"/>
        </w:rPr>
      </w:pPr>
    </w:p>
    <w:p w14:paraId="6627B049" w14:textId="77777777" w:rsidR="00D52550" w:rsidRDefault="00D52550">
      <w:pPr>
        <w:rPr>
          <w:rFonts w:hint="eastAsia"/>
        </w:rPr>
      </w:pPr>
    </w:p>
    <w:p w14:paraId="51DED307" w14:textId="77777777" w:rsidR="00D52550" w:rsidRDefault="00D52550">
      <w:pPr>
        <w:rPr>
          <w:rFonts w:hint="eastAsia"/>
        </w:rPr>
      </w:pPr>
    </w:p>
    <w:p w14:paraId="349F6A71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郏敖的遗产</w:t>
      </w:r>
    </w:p>
    <w:p w14:paraId="75C44509" w14:textId="77777777" w:rsidR="00D52550" w:rsidRDefault="00D52550">
      <w:pPr>
        <w:rPr>
          <w:rFonts w:hint="eastAsia"/>
        </w:rPr>
      </w:pPr>
    </w:p>
    <w:p w14:paraId="699675B4" w14:textId="77777777" w:rsidR="00D52550" w:rsidRDefault="00D52550">
      <w:pPr>
        <w:rPr>
          <w:rFonts w:hint="eastAsia"/>
        </w:rPr>
      </w:pPr>
    </w:p>
    <w:p w14:paraId="295C41DB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敖去世后，他的名字逐渐淡出了人们的记忆。但是，他对文化和教育的重视，以及治理国家的理念，至今仍有一定的启示意义。郏敖的故事提醒我们，即使在资源有限的情况下，也能通过智慧和努力，为自己所在的群体创造更多的可能性和发展空间。</w:t>
      </w:r>
    </w:p>
    <w:p w14:paraId="54733A64" w14:textId="77777777" w:rsidR="00D52550" w:rsidRDefault="00D52550">
      <w:pPr>
        <w:rPr>
          <w:rFonts w:hint="eastAsia"/>
        </w:rPr>
      </w:pPr>
    </w:p>
    <w:p w14:paraId="3FF6007D" w14:textId="77777777" w:rsidR="00D52550" w:rsidRDefault="00D52550">
      <w:pPr>
        <w:rPr>
          <w:rFonts w:hint="eastAsia"/>
        </w:rPr>
      </w:pPr>
    </w:p>
    <w:p w14:paraId="788F0F8D" w14:textId="77777777" w:rsidR="00D52550" w:rsidRDefault="00D52550">
      <w:pPr>
        <w:rPr>
          <w:rFonts w:hint="eastAsia"/>
        </w:rPr>
      </w:pPr>
    </w:p>
    <w:p w14:paraId="003BFB00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8E744" w14:textId="77777777" w:rsidR="00D52550" w:rsidRDefault="00D52550">
      <w:pPr>
        <w:rPr>
          <w:rFonts w:hint="eastAsia"/>
        </w:rPr>
      </w:pPr>
    </w:p>
    <w:p w14:paraId="38E378F9" w14:textId="77777777" w:rsidR="00D52550" w:rsidRDefault="00D52550">
      <w:pPr>
        <w:rPr>
          <w:rFonts w:hint="eastAsia"/>
        </w:rPr>
      </w:pPr>
    </w:p>
    <w:p w14:paraId="108811BE" w14:textId="77777777" w:rsidR="00D52550" w:rsidRDefault="00D52550">
      <w:pPr>
        <w:rPr>
          <w:rFonts w:hint="eastAsia"/>
        </w:rPr>
      </w:pPr>
      <w:r>
        <w:rPr>
          <w:rFonts w:hint="eastAsia"/>
        </w:rPr>
        <w:tab/>
        <w:t>郏敖的生平事迹或许不如那些著名的帝王将相那般辉煌灿烂，但他所代表的那种坚韧不拔、追求进步的精神，无疑是值得我们每一个人学习和思考的。通过对郏敖及其时代的研究，我们可以更深入地了解中国古代社会的多样性和复杂性，以及普通人在历史长河中的作用和影响。</w:t>
      </w:r>
    </w:p>
    <w:p w14:paraId="342A733C" w14:textId="77777777" w:rsidR="00D52550" w:rsidRDefault="00D52550">
      <w:pPr>
        <w:rPr>
          <w:rFonts w:hint="eastAsia"/>
        </w:rPr>
      </w:pPr>
    </w:p>
    <w:p w14:paraId="45A4AE24" w14:textId="77777777" w:rsidR="00D52550" w:rsidRDefault="00D52550">
      <w:pPr>
        <w:rPr>
          <w:rFonts w:hint="eastAsia"/>
        </w:rPr>
      </w:pPr>
    </w:p>
    <w:p w14:paraId="3C3FBC1A" w14:textId="77777777" w:rsidR="00D52550" w:rsidRDefault="00D52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7F0FF" w14:textId="59B97EBB" w:rsidR="00695EB4" w:rsidRDefault="00695EB4"/>
    <w:sectPr w:rsidR="0069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B4"/>
    <w:rsid w:val="00695EB4"/>
    <w:rsid w:val="00D5255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915C5-D037-4819-849B-F535C2CF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