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24AC9" w14:textId="77777777" w:rsidR="006324CD" w:rsidRDefault="006324CD">
      <w:pPr>
        <w:rPr>
          <w:rFonts w:hint="eastAsia"/>
        </w:rPr>
      </w:pPr>
      <w:r>
        <w:rPr>
          <w:rFonts w:hint="eastAsia"/>
        </w:rPr>
        <w:t>Qiao（轿的拼音字母）：传统中式交通方式的历史回顾</w:t>
      </w:r>
    </w:p>
    <w:p w14:paraId="2C8C4A74" w14:textId="77777777" w:rsidR="006324CD" w:rsidRDefault="006324CD">
      <w:pPr>
        <w:rPr>
          <w:rFonts w:hint="eastAsia"/>
        </w:rPr>
      </w:pPr>
      <w:r>
        <w:rPr>
          <w:rFonts w:hint="eastAsia"/>
        </w:rPr>
        <w:t>在古代中国的繁华街道和乡村小径上，一种名为“qiao”的交通工具曾是达官贵人、文人雅士以及富裕商贾出行的首选。它不仅仅是一种运输工具，更是身份地位和社会等级的象征。轿子，英文通常翻译为 "sedan chair" 或者 "palanquin"，在中国有着悠久的历史，可以追溯到几千年前。从春秋战国时期的简陋构造，到明清两代的精致华丽，qiao见证了中国社会的巨大变迁。</w:t>
      </w:r>
    </w:p>
    <w:p w14:paraId="2FEF6EF3" w14:textId="77777777" w:rsidR="006324CD" w:rsidRDefault="006324CD">
      <w:pPr>
        <w:rPr>
          <w:rFonts w:hint="eastAsia"/>
        </w:rPr>
      </w:pPr>
    </w:p>
    <w:p w14:paraId="43D27320" w14:textId="77777777" w:rsidR="006324CD" w:rsidRDefault="006324C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A7B43B" w14:textId="77777777" w:rsidR="006324CD" w:rsidRDefault="006324CD">
      <w:pPr>
        <w:rPr>
          <w:rFonts w:hint="eastAsia"/>
        </w:rPr>
      </w:pPr>
      <w:r>
        <w:rPr>
          <w:rFonts w:hint="eastAsia"/>
        </w:rPr>
        <w:t>Qiao的设计与制作工艺</w:t>
      </w:r>
    </w:p>
    <w:p w14:paraId="6DC9E146" w14:textId="77777777" w:rsidR="006324CD" w:rsidRDefault="006324CD">
      <w:pPr>
        <w:rPr>
          <w:rFonts w:hint="eastAsia"/>
        </w:rPr>
      </w:pPr>
      <w:r>
        <w:rPr>
          <w:rFonts w:hint="eastAsia"/>
        </w:rPr>
        <w:t>传统的qiao由木头精心打造，框架坚固且装饰精美。工匠们会根据雇主的要求，在轿身上雕刻复杂的图案，如神话故事、花鸟鱼虫等，这些细节体现了极高的艺术价值。为了减轻重量同时保证强度，选材非常讲究，多采用轻质但坚硬的木材。qiao还配备了遮阳挡雨的布帘或丝绸幕布，内部则铺设有柔软的垫子，确保乘坐者的舒适性。随着时代的进步，到了晚清时期，一些西方元素也被融入到设计之中。</w:t>
      </w:r>
    </w:p>
    <w:p w14:paraId="0A000B73" w14:textId="77777777" w:rsidR="006324CD" w:rsidRDefault="006324CD">
      <w:pPr>
        <w:rPr>
          <w:rFonts w:hint="eastAsia"/>
        </w:rPr>
      </w:pPr>
    </w:p>
    <w:p w14:paraId="0038A707" w14:textId="77777777" w:rsidR="006324CD" w:rsidRDefault="006324C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7FA52" w14:textId="77777777" w:rsidR="006324CD" w:rsidRDefault="006324CD">
      <w:pPr>
        <w:rPr>
          <w:rFonts w:hint="eastAsia"/>
        </w:rPr>
      </w:pPr>
      <w:r>
        <w:rPr>
          <w:rFonts w:hint="eastAsia"/>
        </w:rPr>
        <w:t>Qiao在不同历史时期的演变</w:t>
      </w:r>
    </w:p>
    <w:p w14:paraId="2C84914B" w14:textId="77777777" w:rsidR="006324CD" w:rsidRDefault="006324CD">
      <w:pPr>
        <w:rPr>
          <w:rFonts w:hint="eastAsia"/>
        </w:rPr>
      </w:pPr>
      <w:r>
        <w:rPr>
          <w:rFonts w:hint="eastAsia"/>
        </w:rPr>
        <w:t>随着时间推移，qiao经历了多个阶段的发展。早期的轿子结构简单，主要服务于皇室成员和高级官员。宋代以后，随着经济繁荣和城市化发展，更多的人开始使用这种便捷的交通工具。元明之际，qiao的形式逐渐多样化，出现了多种规格和用途的版本，包括用于婚礼庆典的小型花轿。至清代，qiao达到了鼎盛期，成为社交活动不可或缺的一部分，并形成了特定的文化礼仪规范。</w:t>
      </w:r>
    </w:p>
    <w:p w14:paraId="035B4B59" w14:textId="77777777" w:rsidR="006324CD" w:rsidRDefault="006324CD">
      <w:pPr>
        <w:rPr>
          <w:rFonts w:hint="eastAsia"/>
        </w:rPr>
      </w:pPr>
    </w:p>
    <w:p w14:paraId="4E6E8598" w14:textId="77777777" w:rsidR="006324CD" w:rsidRDefault="006324C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B151A" w14:textId="77777777" w:rsidR="006324CD" w:rsidRDefault="006324CD">
      <w:pPr>
        <w:rPr>
          <w:rFonts w:hint="eastAsia"/>
        </w:rPr>
      </w:pPr>
      <w:r>
        <w:rPr>
          <w:rFonts w:hint="eastAsia"/>
        </w:rPr>
        <w:t>Qiao文化及其影响</w:t>
      </w:r>
    </w:p>
    <w:p w14:paraId="7A058893" w14:textId="77777777" w:rsidR="006324CD" w:rsidRDefault="006324CD">
      <w:pPr>
        <w:rPr>
          <w:rFonts w:hint="eastAsia"/>
        </w:rPr>
      </w:pPr>
      <w:r>
        <w:rPr>
          <w:rFonts w:hint="eastAsia"/>
        </w:rPr>
        <w:t>作为一种独特的文化遗产，qiao不仅承载着物理上的功能意义，更蕴含深厚的文化内涵。在文学作品中，它是浪漫爱情故事发生的场景；在绘画里，则常常作为背景点缀增添画面趣味。更重要的是，围绕着qiao形成了一系列习俗和规矩，反映了当时人们的价值观和生活方式。即使在现代社会，虽然qiao已经不再是日常生活中常见的交通工具，但它依然是传统文化的重要组成部分，继续以各种形式存在于人们的记忆和想象之中。</w:t>
      </w:r>
    </w:p>
    <w:p w14:paraId="0427A049" w14:textId="77777777" w:rsidR="006324CD" w:rsidRDefault="006324CD">
      <w:pPr>
        <w:rPr>
          <w:rFonts w:hint="eastAsia"/>
        </w:rPr>
      </w:pPr>
    </w:p>
    <w:p w14:paraId="5BA1E381" w14:textId="77777777" w:rsidR="006324CD" w:rsidRDefault="006324C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3830D" w14:textId="77777777" w:rsidR="006324CD" w:rsidRDefault="006324CD">
      <w:pPr>
        <w:rPr>
          <w:rFonts w:hint="eastAsia"/>
        </w:rPr>
      </w:pPr>
      <w:r>
        <w:rPr>
          <w:rFonts w:hint="eastAsia"/>
        </w:rPr>
        <w:t>Qiao的现代意义</w:t>
      </w:r>
    </w:p>
    <w:p w14:paraId="100D2D2B" w14:textId="77777777" w:rsidR="006324CD" w:rsidRDefault="006324CD">
      <w:pPr>
        <w:rPr>
          <w:rFonts w:hint="eastAsia"/>
        </w:rPr>
      </w:pPr>
      <w:r>
        <w:rPr>
          <w:rFonts w:hint="eastAsia"/>
        </w:rPr>
        <w:t>尽管随着时代的发展，qiao不再像过去那样广泛应用于日常生活，但在某些特殊场合，比如传统婚礼或者民俗节庆活动中，我们依然能够看到它的身影。qiao更多地被视为一种艺术品或是历史文物，出现在博物馆展览、影视剧中，向人们展示着那个遥远而优雅的时代风貌。它提醒着我们珍惜和传承祖先留下的宝贵财富，同时也激发了人们对古老智慧和技术的兴趣与探索。</w:t>
      </w:r>
    </w:p>
    <w:p w14:paraId="33786FB3" w14:textId="77777777" w:rsidR="006324CD" w:rsidRDefault="006324CD">
      <w:pPr>
        <w:rPr>
          <w:rFonts w:hint="eastAsia"/>
        </w:rPr>
      </w:pPr>
    </w:p>
    <w:p w14:paraId="677F618B" w14:textId="77777777" w:rsidR="006324CD" w:rsidRDefault="006324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953020" w14:textId="7E06D752" w:rsidR="00D2626B" w:rsidRDefault="00D2626B"/>
    <w:sectPr w:rsidR="00D26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26B"/>
    <w:rsid w:val="006324CD"/>
    <w:rsid w:val="00D2626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48938F-589E-468C-B504-EBEE33C8B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2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2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2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2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2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2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2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2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2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2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2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2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2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2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2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2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2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2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2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2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2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2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2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2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2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2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2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2025-06-01T12:30:00Z</dcterms:created>
  <dcterms:modified xsi:type="dcterms:W3CDTF">2025-06-01T12:30:00Z</dcterms:modified>
</cp:coreProperties>
</file>