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68E4" w14:textId="77777777" w:rsidR="003E155C" w:rsidRDefault="003E155C">
      <w:pPr>
        <w:rPr>
          <w:rFonts w:hint="eastAsia"/>
        </w:rPr>
      </w:pPr>
      <w:r>
        <w:rPr>
          <w:rFonts w:hint="eastAsia"/>
        </w:rPr>
        <w:t>车骑的拼音：chē qí</w:t>
      </w:r>
    </w:p>
    <w:p w14:paraId="159F74E9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97CA" w14:textId="77777777" w:rsidR="003E155C" w:rsidRDefault="003E155C">
      <w:pPr>
        <w:rPr>
          <w:rFonts w:hint="eastAsia"/>
        </w:rPr>
      </w:pPr>
      <w:r>
        <w:rPr>
          <w:rFonts w:hint="eastAsia"/>
        </w:rPr>
        <w:t>在汉语的世界里，每个字词都有其独特的发音规则，而“车骑”这一词汇也不例外。按照普通话的标准发音，“车骑”的拼音为“chē qí”。这个组合词由两个独立的汉字构成，各自有着丰富的历史和文化内涵。车，作为古代重要的交通工具，在中国历史上扮演了不可或缺的角色；骑，则是指骑马或泛指乘骑的行为。当这两个字合二为一，它们共同描绘了一幅古时出行的生动画面。</w:t>
      </w:r>
    </w:p>
    <w:p w14:paraId="793DA375" w14:textId="77777777" w:rsidR="003E155C" w:rsidRDefault="003E155C">
      <w:pPr>
        <w:rPr>
          <w:rFonts w:hint="eastAsia"/>
        </w:rPr>
      </w:pPr>
    </w:p>
    <w:p w14:paraId="4A4895D0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9B1CF" w14:textId="77777777" w:rsidR="003E155C" w:rsidRDefault="003E155C">
      <w:pPr>
        <w:rPr>
          <w:rFonts w:hint="eastAsia"/>
        </w:rPr>
      </w:pPr>
      <w:r>
        <w:rPr>
          <w:rFonts w:hint="eastAsia"/>
        </w:rPr>
        <w:t>从历史长河中走来的车骑</w:t>
      </w:r>
    </w:p>
    <w:p w14:paraId="3E18DF5B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1B50F" w14:textId="77777777" w:rsidR="003E155C" w:rsidRDefault="003E155C">
      <w:pPr>
        <w:rPr>
          <w:rFonts w:hint="eastAsia"/>
        </w:rPr>
      </w:pPr>
      <w:r>
        <w:rPr>
          <w:rFonts w:hint="eastAsia"/>
        </w:rPr>
        <w:t>追溯到远古时期，中国的车骑文化便已萌芽。随着社会的发展和技术的进步，到了商周时代，车骑不仅是贵族阶层身份地位的象征，更是在军事上发挥着巨大的作用。春秋战国时期的战车与骑兵，更是成为了战场上决定胜负的关键力量。秦始皇统一六国后，车骑制度得到了进一步的发展和完善，汉唐盛世之时，车骑不仅用于战争，也广泛应用于日常生活中，成为连接宫廷与民间、城市与乡村的重要纽带。</w:t>
      </w:r>
    </w:p>
    <w:p w14:paraId="0861F973" w14:textId="77777777" w:rsidR="003E155C" w:rsidRDefault="003E155C">
      <w:pPr>
        <w:rPr>
          <w:rFonts w:hint="eastAsia"/>
        </w:rPr>
      </w:pPr>
    </w:p>
    <w:p w14:paraId="1A0642B3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AEBF8" w14:textId="77777777" w:rsidR="003E155C" w:rsidRDefault="003E155C">
      <w:pPr>
        <w:rPr>
          <w:rFonts w:hint="eastAsia"/>
        </w:rPr>
      </w:pPr>
      <w:r>
        <w:rPr>
          <w:rFonts w:hint="eastAsia"/>
        </w:rPr>
        <w:t>车骑在文学艺术中的体现</w:t>
      </w:r>
    </w:p>
    <w:p w14:paraId="207F5D9B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6DE5A" w14:textId="77777777" w:rsidR="003E155C" w:rsidRDefault="003E155C">
      <w:pPr>
        <w:rPr>
          <w:rFonts w:hint="eastAsia"/>
        </w:rPr>
      </w:pPr>
      <w:r>
        <w:rPr>
          <w:rFonts w:hint="eastAsia"/>
        </w:rPr>
        <w:t>在中国悠久的历史画卷中，车骑的身影频繁出现在各类文学作品之中。从《诗经》里的“驷驖孔阜”，到曹操《短歌行》中的“驾言出游，以写我忧”，无不反映出古人对于车骑的喜爱与向往。在绘画、雕塑等艺术形式中，我们也能够找到许多关于车骑的艺术表达。这些作品不仅记录了当时的社会风貌，也为后人留下了珍贵的文化遗产。</w:t>
      </w:r>
    </w:p>
    <w:p w14:paraId="003CBA33" w14:textId="77777777" w:rsidR="003E155C" w:rsidRDefault="003E155C">
      <w:pPr>
        <w:rPr>
          <w:rFonts w:hint="eastAsia"/>
        </w:rPr>
      </w:pPr>
    </w:p>
    <w:p w14:paraId="3FEE8C24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CA066" w14:textId="77777777" w:rsidR="003E155C" w:rsidRDefault="003E155C">
      <w:pPr>
        <w:rPr>
          <w:rFonts w:hint="eastAsia"/>
        </w:rPr>
      </w:pPr>
      <w:r>
        <w:rPr>
          <w:rFonts w:hint="eastAsia"/>
        </w:rPr>
        <w:t>现代视角下的车骑文化</w:t>
      </w:r>
    </w:p>
    <w:p w14:paraId="51DDE409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AB52E" w14:textId="77777777" w:rsidR="003E155C" w:rsidRDefault="003E155C">
      <w:pPr>
        <w:rPr>
          <w:rFonts w:hint="eastAsia"/>
        </w:rPr>
      </w:pPr>
      <w:r>
        <w:rPr>
          <w:rFonts w:hint="eastAsia"/>
        </w:rPr>
        <w:t>尽管现代社会的交通方式已经发生了翻天覆地的变化，但车骑所承载的历史意义和文化底蕴依然熠熠生辉。我们可以在博物馆中看到古老的车骑实物或是复制品，通过这些文物，人们得以窥探古代社会的生活场景和技术成就。在一些传统节日或民俗活动中，也能见到仿古车骑巡游的身影，它们成为了传承历史文化、弘扬民族精神的重要载体。</w:t>
      </w:r>
    </w:p>
    <w:p w14:paraId="60BDE536" w14:textId="77777777" w:rsidR="003E155C" w:rsidRDefault="003E155C">
      <w:pPr>
        <w:rPr>
          <w:rFonts w:hint="eastAsia"/>
        </w:rPr>
      </w:pPr>
    </w:p>
    <w:p w14:paraId="106A56FA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7567D" w14:textId="77777777" w:rsidR="003E155C" w:rsidRDefault="003E155C">
      <w:pPr>
        <w:rPr>
          <w:rFonts w:hint="eastAsia"/>
        </w:rPr>
      </w:pPr>
      <w:r>
        <w:rPr>
          <w:rFonts w:hint="eastAsia"/>
        </w:rPr>
        <w:t>最后的总结：车骑背后的故事</w:t>
      </w:r>
    </w:p>
    <w:p w14:paraId="48AFA1EA" w14:textId="77777777" w:rsidR="003E155C" w:rsidRDefault="003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C6F46" w14:textId="77777777" w:rsidR="003E155C" w:rsidRDefault="003E155C">
      <w:pPr>
        <w:rPr>
          <w:rFonts w:hint="eastAsia"/>
        </w:rPr>
      </w:pPr>
      <w:r>
        <w:rPr>
          <w:rFonts w:hint="eastAsia"/>
        </w:rPr>
        <w:t>“车骑”不仅仅是一个简单的词汇，它背后蕴含着深厚的历史积淀和丰富的文化价值。从古代战场上的冲锋陷阵，到文人墨客笔下的诗意描绘，再到现代社会中的文化遗产保护，车骑见证了中华民族的发展变迁，也成为连接古今的一道亮丽风景线。今天，当我们再次提及“车骑”二字时，不妨一同回味那些被岁月尘封却又永不褪色的记忆。</w:t>
      </w:r>
    </w:p>
    <w:p w14:paraId="20B33ED8" w14:textId="77777777" w:rsidR="003E155C" w:rsidRDefault="003E155C">
      <w:pPr>
        <w:rPr>
          <w:rFonts w:hint="eastAsia"/>
        </w:rPr>
      </w:pPr>
    </w:p>
    <w:p w14:paraId="724F65C7" w14:textId="77777777" w:rsidR="003E155C" w:rsidRDefault="003E1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DAEFC" w14:textId="177EB0C0" w:rsidR="002601A5" w:rsidRDefault="002601A5"/>
    <w:sectPr w:rsidR="0026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A5"/>
    <w:rsid w:val="002601A5"/>
    <w:rsid w:val="002D2887"/>
    <w:rsid w:val="003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A191-F78C-4F61-8702-D220C7A7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