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E391" w14:textId="77777777" w:rsidR="003B473A" w:rsidRDefault="003B473A">
      <w:pPr>
        <w:rPr>
          <w:rFonts w:hint="eastAsia"/>
        </w:rPr>
      </w:pPr>
      <w:r>
        <w:rPr>
          <w:rFonts w:hint="eastAsia"/>
        </w:rPr>
        <w:t>踩泥的拼音：Tāi ní</w:t>
      </w:r>
    </w:p>
    <w:p w14:paraId="260D361D" w14:textId="77777777" w:rsidR="003B473A" w:rsidRDefault="003B473A">
      <w:pPr>
        <w:rPr>
          <w:rFonts w:hint="eastAsia"/>
        </w:rPr>
      </w:pPr>
      <w:r>
        <w:rPr>
          <w:rFonts w:hint="eastAsia"/>
        </w:rPr>
        <w:t>“踩泥”这个词语在汉语中的拼音为“Tāi ní”，它描绘了一种非常具体的动作，即脚踏泥土的情景。这种活动不仅在中国的传统农耕文化中扮演着重要的角色，而且在现代生活中也具有不同的意义和象征。</w:t>
      </w:r>
    </w:p>
    <w:p w14:paraId="660726F2" w14:textId="77777777" w:rsidR="003B473A" w:rsidRDefault="003B473A">
      <w:pPr>
        <w:rPr>
          <w:rFonts w:hint="eastAsia"/>
        </w:rPr>
      </w:pPr>
    </w:p>
    <w:p w14:paraId="0635F78B" w14:textId="77777777" w:rsidR="003B473A" w:rsidRDefault="003B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D8C4" w14:textId="77777777" w:rsidR="003B473A" w:rsidRDefault="003B473A">
      <w:pPr>
        <w:rPr>
          <w:rFonts w:hint="eastAsia"/>
        </w:rPr>
      </w:pPr>
      <w:r>
        <w:rPr>
          <w:rFonts w:hint="eastAsia"/>
        </w:rPr>
        <w:t>历史背景</w:t>
      </w:r>
    </w:p>
    <w:p w14:paraId="07BBEA74" w14:textId="77777777" w:rsidR="003B473A" w:rsidRDefault="003B473A">
      <w:pPr>
        <w:rPr>
          <w:rFonts w:hint="eastAsia"/>
        </w:rPr>
      </w:pPr>
      <w:r>
        <w:rPr>
          <w:rFonts w:hint="eastAsia"/>
        </w:rPr>
        <w:t>从古至今，“踩泥”的行为与中国农业发展紧密相连。中国是世界上最早从事农业生产的国家之一，早在新石器时代晚期，华夏先民就开始了对土地的耕耘。那时候，人们用简单的工具如耒耜翻地，并且赤脚走在田间，以感受土壤的状态，判断是否适合播种。“踩泥”不仅是劳作的一部分，也是与大自然亲密接触的方式。</w:t>
      </w:r>
    </w:p>
    <w:p w14:paraId="4DFEB6C8" w14:textId="77777777" w:rsidR="003B473A" w:rsidRDefault="003B473A">
      <w:pPr>
        <w:rPr>
          <w:rFonts w:hint="eastAsia"/>
        </w:rPr>
      </w:pPr>
    </w:p>
    <w:p w14:paraId="674394AB" w14:textId="77777777" w:rsidR="003B473A" w:rsidRDefault="003B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5D50D" w14:textId="77777777" w:rsidR="003B473A" w:rsidRDefault="003B473A">
      <w:pPr>
        <w:rPr>
          <w:rFonts w:hint="eastAsia"/>
        </w:rPr>
      </w:pPr>
      <w:r>
        <w:rPr>
          <w:rFonts w:hint="eastAsia"/>
        </w:rPr>
        <w:t>农耕文化的体现</w:t>
      </w:r>
    </w:p>
    <w:p w14:paraId="2619EA71" w14:textId="77777777" w:rsidR="003B473A" w:rsidRDefault="003B473A">
      <w:pPr>
        <w:rPr>
          <w:rFonts w:hint="eastAsia"/>
        </w:rPr>
      </w:pPr>
      <w:r>
        <w:rPr>
          <w:rFonts w:hint="eastAsia"/>
        </w:rPr>
        <w:t>在传统的农耕社会里，“踩泥”象征着农民们辛勤工作的开始。春播秋收时节，农民们会下到水田或旱地中，通过双脚感知地面温度的变化、湿度的高低以及土质的好坏，从而决定最佳的种植时间。这一过程体现了人与自然和谐共生的理念，同时也反映了中国人尊重自然规律的文化传统。</w:t>
      </w:r>
    </w:p>
    <w:p w14:paraId="7D845B48" w14:textId="77777777" w:rsidR="003B473A" w:rsidRDefault="003B473A">
      <w:pPr>
        <w:rPr>
          <w:rFonts w:hint="eastAsia"/>
        </w:rPr>
      </w:pPr>
    </w:p>
    <w:p w14:paraId="20D312D5" w14:textId="77777777" w:rsidR="003B473A" w:rsidRDefault="003B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CDF3" w14:textId="77777777" w:rsidR="003B473A" w:rsidRDefault="003B473A">
      <w:pPr>
        <w:rPr>
          <w:rFonts w:hint="eastAsia"/>
        </w:rPr>
      </w:pPr>
      <w:r>
        <w:rPr>
          <w:rFonts w:hint="eastAsia"/>
        </w:rPr>
        <w:t>艺术创作灵感来源</w:t>
      </w:r>
    </w:p>
    <w:p w14:paraId="29FA1BBE" w14:textId="77777777" w:rsidR="003B473A" w:rsidRDefault="003B473A">
      <w:pPr>
        <w:rPr>
          <w:rFonts w:hint="eastAsia"/>
        </w:rPr>
      </w:pPr>
      <w:r>
        <w:rPr>
          <w:rFonts w:hint="eastAsia"/>
        </w:rPr>
        <w:t>“踩泥”的场景还常常出现在诗歌、绘画等艺术作品之中。诗人杜甫在其名篇《茅屋为秋风所破歌》中有“八月秋高风怒号，卷我屋上三重茅。茅飞渡江洒江郊，高者挂罥长林梢，下者飘转沉塘坳。”这里虽未直接提及“踩泥”，但可以想象当时人们为了修补屋顶而不得不踏入泥泞的画面。画家们则喜欢捕捉田园风光中最真实的一幕——农民们弯腰插秧时那沾满泥巴的双脚，以此来表达对劳动人民的敬意。</w:t>
      </w:r>
    </w:p>
    <w:p w14:paraId="5B323263" w14:textId="77777777" w:rsidR="003B473A" w:rsidRDefault="003B473A">
      <w:pPr>
        <w:rPr>
          <w:rFonts w:hint="eastAsia"/>
        </w:rPr>
      </w:pPr>
    </w:p>
    <w:p w14:paraId="0A676467" w14:textId="77777777" w:rsidR="003B473A" w:rsidRDefault="003B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A088" w14:textId="77777777" w:rsidR="003B473A" w:rsidRDefault="003B473A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7E6C8C4" w14:textId="77777777" w:rsidR="003B473A" w:rsidRDefault="003B473A">
      <w:pPr>
        <w:rPr>
          <w:rFonts w:hint="eastAsia"/>
        </w:rPr>
      </w:pPr>
      <w:r>
        <w:rPr>
          <w:rFonts w:hint="eastAsia"/>
        </w:rPr>
        <w:t>进入现代社会后，“踩泥”的原始功能逐渐减弱，但它依然保留着独特的价值。对于一些城市居民来说，偶尔参与这样的体验活动成为了放松身心、亲近自然的好方法；而对于那些远离故土的人而言，“踩泥”更像是一种情感上的寄托，代表着对家乡记忆的怀念。在环保意识日益增强的今天，“踩泥”也被赋予了新的含义，成为倡导绿色生活方式的一种表现形式。</w:t>
      </w:r>
    </w:p>
    <w:p w14:paraId="29EA495D" w14:textId="77777777" w:rsidR="003B473A" w:rsidRDefault="003B473A">
      <w:pPr>
        <w:rPr>
          <w:rFonts w:hint="eastAsia"/>
        </w:rPr>
      </w:pPr>
    </w:p>
    <w:p w14:paraId="40D1185F" w14:textId="77777777" w:rsidR="003B473A" w:rsidRDefault="003B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8F29" w14:textId="77777777" w:rsidR="003B473A" w:rsidRDefault="003B473A">
      <w:pPr>
        <w:rPr>
          <w:rFonts w:hint="eastAsia"/>
        </w:rPr>
      </w:pPr>
      <w:r>
        <w:rPr>
          <w:rFonts w:hint="eastAsia"/>
        </w:rPr>
        <w:t>最后的总结</w:t>
      </w:r>
    </w:p>
    <w:p w14:paraId="5398F49C" w14:textId="77777777" w:rsidR="003B473A" w:rsidRDefault="003B473A">
      <w:pPr>
        <w:rPr>
          <w:rFonts w:hint="eastAsia"/>
        </w:rPr>
      </w:pPr>
      <w:r>
        <w:rPr>
          <w:rFonts w:hint="eastAsia"/>
        </w:rPr>
        <w:t>“踩泥”的拼音虽然是简单的两个音节，但它背后承载着丰富的历史文化内涵和社会价值。无论是作为农业生产的必要环节还是文化艺术创作的源泉，亦或是现代生活中的一种体验方式，“踩泥”都以其独特的方式影响着我们的生活。</w:t>
      </w:r>
    </w:p>
    <w:p w14:paraId="7673F2FA" w14:textId="77777777" w:rsidR="003B473A" w:rsidRDefault="003B473A">
      <w:pPr>
        <w:rPr>
          <w:rFonts w:hint="eastAsia"/>
        </w:rPr>
      </w:pPr>
    </w:p>
    <w:p w14:paraId="23D9A841" w14:textId="77777777" w:rsidR="003B473A" w:rsidRDefault="003B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E9378" w14:textId="593D685D" w:rsidR="00531D03" w:rsidRDefault="00531D03"/>
    <w:sectPr w:rsidR="0053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3"/>
    <w:rsid w:val="002D2887"/>
    <w:rsid w:val="003B473A"/>
    <w:rsid w:val="005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488EE-3ABD-4F0E-A1F6-50522E9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