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D9BE" w14:textId="77777777" w:rsidR="00192693" w:rsidRDefault="00192693">
      <w:pPr>
        <w:rPr>
          <w:rFonts w:hint="eastAsia"/>
        </w:rPr>
      </w:pPr>
      <w:r>
        <w:rPr>
          <w:rFonts w:hint="eastAsia"/>
        </w:rPr>
        <w:t>路牌人名地名的拼写规则</w:t>
      </w:r>
    </w:p>
    <w:p w14:paraId="5B7E34EF" w14:textId="77777777" w:rsidR="00192693" w:rsidRDefault="00192693">
      <w:pPr>
        <w:rPr>
          <w:rFonts w:hint="eastAsia"/>
        </w:rPr>
      </w:pPr>
      <w:r>
        <w:rPr>
          <w:rFonts w:hint="eastAsia"/>
        </w:rPr>
        <w:t>在现代社会中，准确无误的道路标识是城市交通系统的重要组成部分。它不仅方便了本地居民的日常生活，也提升了外来游客和商务旅行者的出行体验。为了确保这些信息能够被广泛理解并遵循国际标准，中国政府制定了详细的路牌人名地名的拼写规则。</w:t>
      </w:r>
    </w:p>
    <w:p w14:paraId="05E0C689" w14:textId="77777777" w:rsidR="00192693" w:rsidRDefault="00192693">
      <w:pPr>
        <w:rPr>
          <w:rFonts w:hint="eastAsia"/>
        </w:rPr>
      </w:pPr>
    </w:p>
    <w:p w14:paraId="2C88FF19" w14:textId="77777777" w:rsidR="00192693" w:rsidRDefault="00192693">
      <w:pPr>
        <w:rPr>
          <w:rFonts w:hint="eastAsia"/>
        </w:rPr>
      </w:pPr>
      <w:r>
        <w:rPr>
          <w:rFonts w:hint="eastAsia"/>
        </w:rPr>
        <w:t xml:space="preserve"> </w:t>
      </w:r>
    </w:p>
    <w:p w14:paraId="40F43CED" w14:textId="77777777" w:rsidR="00192693" w:rsidRDefault="00192693">
      <w:pPr>
        <w:rPr>
          <w:rFonts w:hint="eastAsia"/>
        </w:rPr>
      </w:pPr>
      <w:r>
        <w:rPr>
          <w:rFonts w:hint="eastAsia"/>
        </w:rPr>
        <w:t>汉语拼音的使用</w:t>
      </w:r>
    </w:p>
    <w:p w14:paraId="25B9A34A" w14:textId="77777777" w:rsidR="00192693" w:rsidRDefault="00192693">
      <w:pPr>
        <w:rPr>
          <w:rFonts w:hint="eastAsia"/>
        </w:rPr>
      </w:pPr>
      <w:r>
        <w:rPr>
          <w:rFonts w:hint="eastAsia"/>
        </w:rPr>
        <w:t>汉语拼音作为中文的标准音译体系，在中国官方文件、公共标识及教育领域广泛应用。根据《汉语拼音方案》，所有路牌上的汉字都需要有对应的汉语拼音标注，以辅助非母语使用者正确发音。例如，“北京”写作“Bei Jing”，这里注意的是每个字的拼音之间用空格隔开，且地名中的专有名词如姓氏或特定地点的第一个字母大写。</w:t>
      </w:r>
    </w:p>
    <w:p w14:paraId="461A7DD7" w14:textId="77777777" w:rsidR="00192693" w:rsidRDefault="00192693">
      <w:pPr>
        <w:rPr>
          <w:rFonts w:hint="eastAsia"/>
        </w:rPr>
      </w:pPr>
    </w:p>
    <w:p w14:paraId="0836BB90" w14:textId="77777777" w:rsidR="00192693" w:rsidRDefault="00192693">
      <w:pPr>
        <w:rPr>
          <w:rFonts w:hint="eastAsia"/>
        </w:rPr>
      </w:pPr>
      <w:r>
        <w:rPr>
          <w:rFonts w:hint="eastAsia"/>
        </w:rPr>
        <w:t xml:space="preserve"> </w:t>
      </w:r>
    </w:p>
    <w:p w14:paraId="6D2DE0AF" w14:textId="77777777" w:rsidR="00192693" w:rsidRDefault="00192693">
      <w:pPr>
        <w:rPr>
          <w:rFonts w:hint="eastAsia"/>
        </w:rPr>
      </w:pPr>
      <w:r>
        <w:rPr>
          <w:rFonts w:hint="eastAsia"/>
        </w:rPr>
        <w:t>人名的拼写规范</w:t>
      </w:r>
    </w:p>
    <w:p w14:paraId="7F45BB7E" w14:textId="77777777" w:rsidR="00192693" w:rsidRDefault="00192693">
      <w:pPr>
        <w:rPr>
          <w:rFonts w:hint="eastAsia"/>
        </w:rPr>
      </w:pPr>
      <w:r>
        <w:rPr>
          <w:rFonts w:hint="eastAsia"/>
        </w:rPr>
        <w:t>对于人名而言，通常采用个人身份证件上登记的名字进行拼音转换。姓与名之间同样需要保留空格，并且姓氏首字母大写，其余部分小写；名字则每个汉字拼音的首字母都大写。比如“李华”应表示为“Li Hua”。如果存在多音字或多义字时，应当依据该人正式记录的信息为准。</w:t>
      </w:r>
    </w:p>
    <w:p w14:paraId="1D160E80" w14:textId="77777777" w:rsidR="00192693" w:rsidRDefault="00192693">
      <w:pPr>
        <w:rPr>
          <w:rFonts w:hint="eastAsia"/>
        </w:rPr>
      </w:pPr>
    </w:p>
    <w:p w14:paraId="44BC81FF" w14:textId="77777777" w:rsidR="00192693" w:rsidRDefault="00192693">
      <w:pPr>
        <w:rPr>
          <w:rFonts w:hint="eastAsia"/>
        </w:rPr>
      </w:pPr>
      <w:r>
        <w:rPr>
          <w:rFonts w:hint="eastAsia"/>
        </w:rPr>
        <w:t xml:space="preserve"> </w:t>
      </w:r>
    </w:p>
    <w:p w14:paraId="744167DE" w14:textId="77777777" w:rsidR="00192693" w:rsidRDefault="00192693">
      <w:pPr>
        <w:rPr>
          <w:rFonts w:hint="eastAsia"/>
        </w:rPr>
      </w:pPr>
      <w:r>
        <w:rPr>
          <w:rFonts w:hint="eastAsia"/>
        </w:rPr>
        <w:t>地名的特殊处理</w:t>
      </w:r>
    </w:p>
    <w:p w14:paraId="16307EE8" w14:textId="77777777" w:rsidR="00192693" w:rsidRDefault="00192693">
      <w:pPr>
        <w:rPr>
          <w:rFonts w:hint="eastAsia"/>
        </w:rPr>
      </w:pPr>
      <w:r>
        <w:rPr>
          <w:rFonts w:hint="eastAsia"/>
        </w:rPr>
        <w:t>在处理地名时，一些具有历史意义或者文化价值的地方可能会沿用传统称呼。这类地名在拼写时会特别注明，以保持其独特性。例如某些古老街区或是著名景点，它们可能拥有约定俗成的英文名称，像“天安门广场”（Tian'anmen Square），这里的拼写不再单纯遵循汉语拼音规则，而是结合了国际通行的表达方式。</w:t>
      </w:r>
    </w:p>
    <w:p w14:paraId="441F36A5" w14:textId="77777777" w:rsidR="00192693" w:rsidRDefault="00192693">
      <w:pPr>
        <w:rPr>
          <w:rFonts w:hint="eastAsia"/>
        </w:rPr>
      </w:pPr>
    </w:p>
    <w:p w14:paraId="5EB783AB" w14:textId="77777777" w:rsidR="00192693" w:rsidRDefault="00192693">
      <w:pPr>
        <w:rPr>
          <w:rFonts w:hint="eastAsia"/>
        </w:rPr>
      </w:pPr>
      <w:r>
        <w:rPr>
          <w:rFonts w:hint="eastAsia"/>
        </w:rPr>
        <w:t xml:space="preserve"> </w:t>
      </w:r>
    </w:p>
    <w:p w14:paraId="48BFD311" w14:textId="77777777" w:rsidR="00192693" w:rsidRDefault="00192693">
      <w:pPr>
        <w:rPr>
          <w:rFonts w:hint="eastAsia"/>
        </w:rPr>
      </w:pPr>
      <w:r>
        <w:rPr>
          <w:rFonts w:hint="eastAsia"/>
        </w:rPr>
        <w:t>少数民族语言文字的考虑</w:t>
      </w:r>
    </w:p>
    <w:p w14:paraId="65D94558" w14:textId="77777777" w:rsidR="00192693" w:rsidRDefault="00192693">
      <w:pPr>
        <w:rPr>
          <w:rFonts w:hint="eastAsia"/>
        </w:rPr>
      </w:pPr>
      <w:r>
        <w:rPr>
          <w:rFonts w:hint="eastAsia"/>
        </w:rPr>
        <w:t>考虑到中国是一个多民族国家，部分地区的路牌还会加入当地少数民族的语言文字。这时，除了遵循上述汉语拼音的规则外，还需按照各民族自己的书写习惯来添加相应的文字说明。这样做既体现了对多元文化的尊重，也有利于促进不同民族文化间的交流与融合。</w:t>
      </w:r>
    </w:p>
    <w:p w14:paraId="2DEC43F1" w14:textId="77777777" w:rsidR="00192693" w:rsidRDefault="00192693">
      <w:pPr>
        <w:rPr>
          <w:rFonts w:hint="eastAsia"/>
        </w:rPr>
      </w:pPr>
    </w:p>
    <w:p w14:paraId="36EF21E0" w14:textId="77777777" w:rsidR="00192693" w:rsidRDefault="00192693">
      <w:pPr>
        <w:rPr>
          <w:rFonts w:hint="eastAsia"/>
        </w:rPr>
      </w:pPr>
      <w:r>
        <w:rPr>
          <w:rFonts w:hint="eastAsia"/>
        </w:rPr>
        <w:t xml:space="preserve"> </w:t>
      </w:r>
    </w:p>
    <w:p w14:paraId="29CF84B7" w14:textId="77777777" w:rsidR="00192693" w:rsidRDefault="00192693">
      <w:pPr>
        <w:rPr>
          <w:rFonts w:hint="eastAsia"/>
        </w:rPr>
      </w:pPr>
      <w:r>
        <w:rPr>
          <w:rFonts w:hint="eastAsia"/>
        </w:rPr>
        <w:t>更新与维护</w:t>
      </w:r>
    </w:p>
    <w:p w14:paraId="70E58C54" w14:textId="77777777" w:rsidR="00192693" w:rsidRDefault="00192693">
      <w:pPr>
        <w:rPr>
          <w:rFonts w:hint="eastAsia"/>
        </w:rPr>
      </w:pPr>
      <w:r>
        <w:rPr>
          <w:rFonts w:hint="eastAsia"/>
        </w:rPr>
        <w:t>随着城市发展和行政区划调整，路牌信息也需要及时更新。相关部门会定期检查路牌的准确性，包括但不限于拼写错误、陈旧的地名更改等，确保市民和访客获得最新的指引信息。任何新的命名原则或国际化趋势都将被纳入考量范围之内，以便更好地服务于社会大众。</w:t>
      </w:r>
    </w:p>
    <w:p w14:paraId="4FADD5D5" w14:textId="77777777" w:rsidR="00192693" w:rsidRDefault="00192693">
      <w:pPr>
        <w:rPr>
          <w:rFonts w:hint="eastAsia"/>
        </w:rPr>
      </w:pPr>
    </w:p>
    <w:p w14:paraId="716517BA" w14:textId="77777777" w:rsidR="00192693" w:rsidRDefault="00192693">
      <w:pPr>
        <w:rPr>
          <w:rFonts w:hint="eastAsia"/>
        </w:rPr>
      </w:pPr>
      <w:r>
        <w:rPr>
          <w:rFonts w:hint="eastAsia"/>
        </w:rPr>
        <w:t xml:space="preserve"> </w:t>
      </w:r>
    </w:p>
    <w:p w14:paraId="5C387DF5" w14:textId="77777777" w:rsidR="00192693" w:rsidRDefault="00192693">
      <w:pPr>
        <w:rPr>
          <w:rFonts w:hint="eastAsia"/>
        </w:rPr>
      </w:pPr>
      <w:r>
        <w:rPr>
          <w:rFonts w:hint="eastAsia"/>
        </w:rPr>
        <w:t>最后的总结</w:t>
      </w:r>
    </w:p>
    <w:p w14:paraId="36B04AF6" w14:textId="77777777" w:rsidR="00192693" w:rsidRDefault="00192693">
      <w:pPr>
        <w:rPr>
          <w:rFonts w:hint="eastAsia"/>
        </w:rPr>
      </w:pPr>
      <w:r>
        <w:rPr>
          <w:rFonts w:hint="eastAsia"/>
        </w:rPr>
        <w:t>一套科学合理的路牌人名地名拼写规则对于提高城市的管理水平和服务质量有着不可或缺的作用。通过严格执行这些规定，可以有效减少因语言障碍造成的不便，增进国内外人士对中国城市地理环境的理解，进而推动整个社会向着更加开放包容的方向发展。</w:t>
      </w:r>
    </w:p>
    <w:p w14:paraId="2957A391" w14:textId="77777777" w:rsidR="00192693" w:rsidRDefault="00192693">
      <w:pPr>
        <w:rPr>
          <w:rFonts w:hint="eastAsia"/>
        </w:rPr>
      </w:pPr>
    </w:p>
    <w:p w14:paraId="5CD46F63" w14:textId="77777777" w:rsidR="00192693" w:rsidRDefault="00192693">
      <w:pPr>
        <w:rPr>
          <w:rFonts w:hint="eastAsia"/>
        </w:rPr>
      </w:pPr>
      <w:r>
        <w:rPr>
          <w:rFonts w:hint="eastAsia"/>
        </w:rPr>
        <w:t>本文是由懂得生活网（dongdeshenghuo.com）为大家创作</w:t>
      </w:r>
    </w:p>
    <w:p w14:paraId="35B63BA0" w14:textId="222ABE54" w:rsidR="001A32F2" w:rsidRDefault="001A32F2"/>
    <w:sectPr w:rsidR="001A3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F2"/>
    <w:rsid w:val="00192693"/>
    <w:rsid w:val="001A32F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74440-5341-468E-8F11-8AF76FC9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2F2"/>
    <w:rPr>
      <w:rFonts w:cstheme="majorBidi"/>
      <w:color w:val="2F5496" w:themeColor="accent1" w:themeShade="BF"/>
      <w:sz w:val="28"/>
      <w:szCs w:val="28"/>
    </w:rPr>
  </w:style>
  <w:style w:type="character" w:customStyle="1" w:styleId="50">
    <w:name w:val="标题 5 字符"/>
    <w:basedOn w:val="a0"/>
    <w:link w:val="5"/>
    <w:uiPriority w:val="9"/>
    <w:semiHidden/>
    <w:rsid w:val="001A32F2"/>
    <w:rPr>
      <w:rFonts w:cstheme="majorBidi"/>
      <w:color w:val="2F5496" w:themeColor="accent1" w:themeShade="BF"/>
      <w:sz w:val="24"/>
    </w:rPr>
  </w:style>
  <w:style w:type="character" w:customStyle="1" w:styleId="60">
    <w:name w:val="标题 6 字符"/>
    <w:basedOn w:val="a0"/>
    <w:link w:val="6"/>
    <w:uiPriority w:val="9"/>
    <w:semiHidden/>
    <w:rsid w:val="001A32F2"/>
    <w:rPr>
      <w:rFonts w:cstheme="majorBidi"/>
      <w:b/>
      <w:bCs/>
      <w:color w:val="2F5496" w:themeColor="accent1" w:themeShade="BF"/>
    </w:rPr>
  </w:style>
  <w:style w:type="character" w:customStyle="1" w:styleId="70">
    <w:name w:val="标题 7 字符"/>
    <w:basedOn w:val="a0"/>
    <w:link w:val="7"/>
    <w:uiPriority w:val="9"/>
    <w:semiHidden/>
    <w:rsid w:val="001A32F2"/>
    <w:rPr>
      <w:rFonts w:cstheme="majorBidi"/>
      <w:b/>
      <w:bCs/>
      <w:color w:val="595959" w:themeColor="text1" w:themeTint="A6"/>
    </w:rPr>
  </w:style>
  <w:style w:type="character" w:customStyle="1" w:styleId="80">
    <w:name w:val="标题 8 字符"/>
    <w:basedOn w:val="a0"/>
    <w:link w:val="8"/>
    <w:uiPriority w:val="9"/>
    <w:semiHidden/>
    <w:rsid w:val="001A32F2"/>
    <w:rPr>
      <w:rFonts w:cstheme="majorBidi"/>
      <w:color w:val="595959" w:themeColor="text1" w:themeTint="A6"/>
    </w:rPr>
  </w:style>
  <w:style w:type="character" w:customStyle="1" w:styleId="90">
    <w:name w:val="标题 9 字符"/>
    <w:basedOn w:val="a0"/>
    <w:link w:val="9"/>
    <w:uiPriority w:val="9"/>
    <w:semiHidden/>
    <w:rsid w:val="001A32F2"/>
    <w:rPr>
      <w:rFonts w:eastAsiaTheme="majorEastAsia" w:cstheme="majorBidi"/>
      <w:color w:val="595959" w:themeColor="text1" w:themeTint="A6"/>
    </w:rPr>
  </w:style>
  <w:style w:type="paragraph" w:styleId="a3">
    <w:name w:val="Title"/>
    <w:basedOn w:val="a"/>
    <w:next w:val="a"/>
    <w:link w:val="a4"/>
    <w:uiPriority w:val="10"/>
    <w:qFormat/>
    <w:rsid w:val="001A3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2F2"/>
    <w:pPr>
      <w:spacing w:before="160"/>
      <w:jc w:val="center"/>
    </w:pPr>
    <w:rPr>
      <w:i/>
      <w:iCs/>
      <w:color w:val="404040" w:themeColor="text1" w:themeTint="BF"/>
    </w:rPr>
  </w:style>
  <w:style w:type="character" w:customStyle="1" w:styleId="a8">
    <w:name w:val="引用 字符"/>
    <w:basedOn w:val="a0"/>
    <w:link w:val="a7"/>
    <w:uiPriority w:val="29"/>
    <w:rsid w:val="001A32F2"/>
    <w:rPr>
      <w:i/>
      <w:iCs/>
      <w:color w:val="404040" w:themeColor="text1" w:themeTint="BF"/>
    </w:rPr>
  </w:style>
  <w:style w:type="paragraph" w:styleId="a9">
    <w:name w:val="List Paragraph"/>
    <w:basedOn w:val="a"/>
    <w:uiPriority w:val="34"/>
    <w:qFormat/>
    <w:rsid w:val="001A32F2"/>
    <w:pPr>
      <w:ind w:left="720"/>
      <w:contextualSpacing/>
    </w:pPr>
  </w:style>
  <w:style w:type="character" w:styleId="aa">
    <w:name w:val="Intense Emphasis"/>
    <w:basedOn w:val="a0"/>
    <w:uiPriority w:val="21"/>
    <w:qFormat/>
    <w:rsid w:val="001A32F2"/>
    <w:rPr>
      <w:i/>
      <w:iCs/>
      <w:color w:val="2F5496" w:themeColor="accent1" w:themeShade="BF"/>
    </w:rPr>
  </w:style>
  <w:style w:type="paragraph" w:styleId="ab">
    <w:name w:val="Intense Quote"/>
    <w:basedOn w:val="a"/>
    <w:next w:val="a"/>
    <w:link w:val="ac"/>
    <w:uiPriority w:val="30"/>
    <w:qFormat/>
    <w:rsid w:val="001A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2F2"/>
    <w:rPr>
      <w:i/>
      <w:iCs/>
      <w:color w:val="2F5496" w:themeColor="accent1" w:themeShade="BF"/>
    </w:rPr>
  </w:style>
  <w:style w:type="character" w:styleId="ad">
    <w:name w:val="Intense Reference"/>
    <w:basedOn w:val="a0"/>
    <w:uiPriority w:val="32"/>
    <w:qFormat/>
    <w:rsid w:val="001A3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