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74D0" w14:textId="77777777" w:rsidR="00341645" w:rsidRDefault="00341645">
      <w:pPr>
        <w:rPr>
          <w:rFonts w:hint="eastAsia"/>
        </w:rPr>
      </w:pPr>
      <w:r>
        <w:rPr>
          <w:rFonts w:hint="eastAsia"/>
        </w:rPr>
        <w:t>路牌</w:t>
      </w:r>
    </w:p>
    <w:p w14:paraId="128BC9F5" w14:textId="77777777" w:rsidR="00341645" w:rsidRDefault="00341645">
      <w:pPr>
        <w:rPr>
          <w:rFonts w:hint="eastAsia"/>
        </w:rPr>
      </w:pPr>
      <w:r>
        <w:rPr>
          <w:rFonts w:hint="eastAsia"/>
        </w:rPr>
        <w:t>在城市规划与交通管理中，路牌扮演着至关重要的角色。它们不仅是驾驶员和行人了解道路信息的窗口，也是城市形象的一部分。一个设计精良、信息准确的路牌系统能够有效地指导交通流，减少交通事故的发生，并提高城市的运行效率。随着科技的进步，现代路牌已不仅仅是简单的标识，它们逐渐融入了智能交通系统的元素，如电子显示屏可以实时更新路况信息，为公众提供更加便捷的服务。</w:t>
      </w:r>
    </w:p>
    <w:p w14:paraId="0C2E10C6" w14:textId="77777777" w:rsidR="00341645" w:rsidRDefault="00341645">
      <w:pPr>
        <w:rPr>
          <w:rFonts w:hint="eastAsia"/>
        </w:rPr>
      </w:pPr>
    </w:p>
    <w:p w14:paraId="44A9C50F" w14:textId="77777777" w:rsidR="00341645" w:rsidRDefault="0034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DE59" w14:textId="77777777" w:rsidR="00341645" w:rsidRDefault="00341645">
      <w:pPr>
        <w:rPr>
          <w:rFonts w:hint="eastAsia"/>
        </w:rPr>
      </w:pPr>
      <w:r>
        <w:rPr>
          <w:rFonts w:hint="eastAsia"/>
        </w:rPr>
        <w:t>路牌的设计需遵循一定的原则以确保其有效性。字体的选择应清晰易读，通常使用无衬线字体，因为这种字体在远距离观看时更为清晰。颜色搭配上，一般采用对比度高的组合，比如白底黑字或蓝底白字，以便于在各种光照条件下都能被轻易辨认。路牌的位置设置也至关重要，必须保证无论是在白天还是夜晚，车辆行驶过程中的任何角度都能清楚地看到路牌内容。</w:t>
      </w:r>
    </w:p>
    <w:p w14:paraId="7B949CBC" w14:textId="77777777" w:rsidR="00341645" w:rsidRDefault="00341645">
      <w:pPr>
        <w:rPr>
          <w:rFonts w:hint="eastAsia"/>
        </w:rPr>
      </w:pPr>
    </w:p>
    <w:p w14:paraId="3594B98F" w14:textId="77777777" w:rsidR="00341645" w:rsidRDefault="0034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C5C5" w14:textId="77777777" w:rsidR="00341645" w:rsidRDefault="00341645">
      <w:pPr>
        <w:rPr>
          <w:rFonts w:hint="eastAsia"/>
        </w:rPr>
      </w:pPr>
      <w:r>
        <w:rPr>
          <w:rFonts w:hint="eastAsia"/>
        </w:rPr>
        <w:t>在全球范围内，不同国家和地区有着各自的路牌标准。例如，在欧洲许多国家实行的是维也纳协议规定的国际通用交通标志体系；而在中国，则有一套符合国情的道路交通信号灯和标志标线设置规范（GB 5768）。这些规定不仅涵盖了基本的道路指示牌，还包括了特殊情况下使用的临时性标志以及旅游区指引等辅助设施。</w:t>
      </w:r>
    </w:p>
    <w:p w14:paraId="3903E74A" w14:textId="77777777" w:rsidR="00341645" w:rsidRDefault="00341645">
      <w:pPr>
        <w:rPr>
          <w:rFonts w:hint="eastAsia"/>
        </w:rPr>
      </w:pPr>
    </w:p>
    <w:p w14:paraId="7C8F56F9" w14:textId="77777777" w:rsidR="00341645" w:rsidRDefault="0034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9097" w14:textId="77777777" w:rsidR="00341645" w:rsidRDefault="00341645">
      <w:pPr>
        <w:rPr>
          <w:rFonts w:hint="eastAsia"/>
        </w:rPr>
      </w:pPr>
      <w:r>
        <w:rPr>
          <w:rFonts w:hint="eastAsia"/>
        </w:rPr>
        <w:t>人名拼写规则</w:t>
      </w:r>
    </w:p>
    <w:p w14:paraId="753AEA8F" w14:textId="77777777" w:rsidR="00341645" w:rsidRDefault="00341645">
      <w:pPr>
        <w:rPr>
          <w:rFonts w:hint="eastAsia"/>
        </w:rPr>
      </w:pPr>
      <w:r>
        <w:rPr>
          <w:rFonts w:hint="eastAsia"/>
        </w:rPr>
        <w:t>对于人名的拼写，各国文化背景下的习惯差异显著，但总体来说都追求简洁明了且易于记忆。英语世界里的人名拼写相对固定，姓氏通常位于名字之后，首字母大写，其余部分小写。然而，当涉及到非英语起源的名字时，情况就会变得复杂起来。一些语言中，个人姓名可能包含多个组成部分，如中间名、父辈或祖辈的名字，甚至是贵族头衔。因此，在跨文化交流时，正确理解并尊重对方的文化习俗就显得尤为重要。</w:t>
      </w:r>
    </w:p>
    <w:p w14:paraId="2FA7DF7A" w14:textId="77777777" w:rsidR="00341645" w:rsidRDefault="00341645">
      <w:pPr>
        <w:rPr>
          <w:rFonts w:hint="eastAsia"/>
        </w:rPr>
      </w:pPr>
    </w:p>
    <w:p w14:paraId="4B8F993A" w14:textId="77777777" w:rsidR="00341645" w:rsidRDefault="0034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167B" w14:textId="77777777" w:rsidR="00341645" w:rsidRDefault="00341645">
      <w:pPr>
        <w:rPr>
          <w:rFonts w:hint="eastAsia"/>
        </w:rPr>
      </w:pPr>
      <w:r>
        <w:rPr>
          <w:rFonts w:hint="eastAsia"/>
        </w:rPr>
        <w:t>在中国，传统的命名方式是先姓后名，这与中国古代宗族观念密切相关。近年来，随着对外开放程度加深和个人意识觉醒，越来越多的年轻人开始尝试个性化命名。尽管如此，官方文件中仍需遵守既定的格式要求。值得注意的是，由于汉语拼音方案的存在，使得中文姓名可以通过拉丁字母进行转写，便于国际交流。不过，由于方言发音的不同，同一个汉字可能会有多种不同的拼音形式，这就需要根据具体情况选择最合适的拼写方式。</w:t>
      </w:r>
    </w:p>
    <w:p w14:paraId="2061BDF1" w14:textId="77777777" w:rsidR="00341645" w:rsidRDefault="00341645">
      <w:pPr>
        <w:rPr>
          <w:rFonts w:hint="eastAsia"/>
        </w:rPr>
      </w:pPr>
    </w:p>
    <w:p w14:paraId="53BA08D8" w14:textId="77777777" w:rsidR="00341645" w:rsidRDefault="0034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B371" w14:textId="77777777" w:rsidR="00341645" w:rsidRDefault="00341645">
      <w:pPr>
        <w:rPr>
          <w:rFonts w:hint="eastAsia"/>
        </w:rPr>
      </w:pPr>
      <w:r>
        <w:rPr>
          <w:rFonts w:hint="eastAsia"/>
        </w:rPr>
        <w:t>除了上述提到的因素外，还有一些特殊情况需要注意。比如，在某些宗教信仰下，信徒的名字可能会包含特定的符号或者词语，用以表达对神灵的敬意。移民群体在新环境中往往面临着是否保留原有姓名拼写的抉择。为了更好地适应当地社会，他们有时会选择简化自己的名字，甚至完全改用新的名字。无论是出于历史传承还是现实需求考虑，合理处理好人名拼写问题都是促进人际交往和谐发展的重要环节。</w:t>
      </w:r>
    </w:p>
    <w:p w14:paraId="63066BCE" w14:textId="77777777" w:rsidR="00341645" w:rsidRDefault="00341645">
      <w:pPr>
        <w:rPr>
          <w:rFonts w:hint="eastAsia"/>
        </w:rPr>
      </w:pPr>
    </w:p>
    <w:p w14:paraId="4E71FF31" w14:textId="77777777" w:rsidR="00341645" w:rsidRDefault="00341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F5C2" w14:textId="0862B979" w:rsidR="0066390E" w:rsidRDefault="0066390E"/>
    <w:sectPr w:rsidR="0066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0E"/>
    <w:rsid w:val="00341645"/>
    <w:rsid w:val="0066390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E1BBF-39FA-471B-B6EA-62FB690F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