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3C0A" w14:textId="77777777" w:rsidR="00065B50" w:rsidRDefault="00065B50">
      <w:pPr>
        <w:rPr>
          <w:rFonts w:hint="eastAsia"/>
        </w:rPr>
      </w:pPr>
      <w:r>
        <w:rPr>
          <w:rFonts w:hint="eastAsia"/>
        </w:rPr>
        <w:t>Lu Ti 的拼音</w:t>
      </w:r>
    </w:p>
    <w:p w14:paraId="7E6D17E5" w14:textId="77777777" w:rsidR="00065B50" w:rsidRDefault="00065B50">
      <w:pPr>
        <w:rPr>
          <w:rFonts w:hint="eastAsia"/>
        </w:rPr>
      </w:pPr>
      <w:r>
        <w:rPr>
          <w:rFonts w:hint="eastAsia"/>
        </w:rPr>
        <w:t>“路梯”在汉语拼音中表示为“Lù Tī”。这个组合词由两个汉字构成，每个字都有其独特的含义和发音。拼音是现代汉语的音节文字系统，它帮助人们正确地发音汉字，并且也是学习中文的一个重要工具。对于初学者来说，掌握正确的拼音发音是通向流利汉语交流的重要一步。</w:t>
      </w:r>
    </w:p>
    <w:p w14:paraId="77EBD0C0" w14:textId="77777777" w:rsidR="00065B50" w:rsidRDefault="00065B50">
      <w:pPr>
        <w:rPr>
          <w:rFonts w:hint="eastAsia"/>
        </w:rPr>
      </w:pPr>
    </w:p>
    <w:p w14:paraId="195B911E" w14:textId="77777777" w:rsidR="00065B50" w:rsidRDefault="00065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7C592" w14:textId="77777777" w:rsidR="00065B50" w:rsidRDefault="00065B50">
      <w:pPr>
        <w:rPr>
          <w:rFonts w:hint="eastAsia"/>
        </w:rPr>
      </w:pPr>
      <w:r>
        <w:rPr>
          <w:rFonts w:hint="eastAsia"/>
        </w:rPr>
        <w:t>拼音 Lù 的解析</w:t>
      </w:r>
    </w:p>
    <w:p w14:paraId="00393C5E" w14:textId="77777777" w:rsidR="00065B50" w:rsidRDefault="00065B50">
      <w:pPr>
        <w:rPr>
          <w:rFonts w:hint="eastAsia"/>
        </w:rPr>
      </w:pPr>
      <w:r>
        <w:rPr>
          <w:rFonts w:hint="eastAsia"/>
        </w:rPr>
        <w:t>拼音“Lù”，代表了汉字“路”的发音。这个字描绘了一条连接两地的路径，可以是有形的道路，也可以是抽象的发展方向或途径。“路”字的构造非常形象，左边的“足”部象征行走，右边的“各”声旁则提示了它的发音。当提到“Lù”，我们可以联想到各种与道路相关的概念，比如旅程、旅行或是人生道路上的选择。</w:t>
      </w:r>
    </w:p>
    <w:p w14:paraId="1FD52E18" w14:textId="77777777" w:rsidR="00065B50" w:rsidRDefault="00065B50">
      <w:pPr>
        <w:rPr>
          <w:rFonts w:hint="eastAsia"/>
        </w:rPr>
      </w:pPr>
    </w:p>
    <w:p w14:paraId="1122ECDF" w14:textId="77777777" w:rsidR="00065B50" w:rsidRDefault="00065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E8400" w14:textId="77777777" w:rsidR="00065B50" w:rsidRDefault="00065B50">
      <w:pPr>
        <w:rPr>
          <w:rFonts w:hint="eastAsia"/>
        </w:rPr>
      </w:pPr>
      <w:r>
        <w:rPr>
          <w:rFonts w:hint="eastAsia"/>
        </w:rPr>
        <w:t>拼音 Tī 的含义</w:t>
      </w:r>
    </w:p>
    <w:p w14:paraId="700F4055" w14:textId="77777777" w:rsidR="00065B50" w:rsidRDefault="00065B50">
      <w:pPr>
        <w:rPr>
          <w:rFonts w:hint="eastAsia"/>
        </w:rPr>
      </w:pPr>
      <w:r>
        <w:rPr>
          <w:rFonts w:hint="eastAsia"/>
        </w:rPr>
        <w:t>而“Tī”则是汉字“梯”的拼音，指的是一种用于攀爬的工具，通常是由两根长杆和中间连接的横档组成，用来辅助人们上升到较高的位置。从古至今，梯子都是建筑施工、日常生活中不可或缺的帮手。无论是实际的楼梯还是隐喻性的阶梯，它们都代表着一种通往更高处的方式，也暗示着进步和提升。</w:t>
      </w:r>
    </w:p>
    <w:p w14:paraId="4463185C" w14:textId="77777777" w:rsidR="00065B50" w:rsidRDefault="00065B50">
      <w:pPr>
        <w:rPr>
          <w:rFonts w:hint="eastAsia"/>
        </w:rPr>
      </w:pPr>
    </w:p>
    <w:p w14:paraId="27AA6B79" w14:textId="77777777" w:rsidR="00065B50" w:rsidRDefault="00065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3B903" w14:textId="77777777" w:rsidR="00065B50" w:rsidRDefault="00065B50">
      <w:pPr>
        <w:rPr>
          <w:rFonts w:hint="eastAsia"/>
        </w:rPr>
      </w:pPr>
      <w:r>
        <w:rPr>
          <w:rFonts w:hint="eastAsia"/>
        </w:rPr>
        <w:t>Lù Tī 组合的意义</w:t>
      </w:r>
    </w:p>
    <w:p w14:paraId="2F12FB05" w14:textId="77777777" w:rsidR="00065B50" w:rsidRDefault="00065B50">
      <w:pPr>
        <w:rPr>
          <w:rFonts w:hint="eastAsia"/>
        </w:rPr>
      </w:pPr>
      <w:r>
        <w:rPr>
          <w:rFonts w:hint="eastAsia"/>
        </w:rPr>
        <w:t>当我们将“Lù”和“Tī”结合在一起时，虽然这两个词在常规用法中并不直接相关，但这样的组合可能激发人们的想象力，创造出新的意义。例如，“路梯”可以被理解为一条通往成功的路径，或者是在困难面前找到上升的方法。这种组合词体现了汉语的灵活性和创造性，鼓励我们以不同的视角看待事物，寻找解决问题的新方法。</w:t>
      </w:r>
    </w:p>
    <w:p w14:paraId="3264624F" w14:textId="77777777" w:rsidR="00065B50" w:rsidRDefault="00065B50">
      <w:pPr>
        <w:rPr>
          <w:rFonts w:hint="eastAsia"/>
        </w:rPr>
      </w:pPr>
    </w:p>
    <w:p w14:paraId="64930DC6" w14:textId="77777777" w:rsidR="00065B50" w:rsidRDefault="00065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9FB5C" w14:textId="77777777" w:rsidR="00065B50" w:rsidRDefault="00065B5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5493B35" w14:textId="77777777" w:rsidR="00065B50" w:rsidRDefault="00065B50">
      <w:pPr>
        <w:rPr>
          <w:rFonts w:hint="eastAsia"/>
        </w:rPr>
      </w:pPr>
      <w:r>
        <w:rPr>
          <w:rFonts w:hint="eastAsia"/>
        </w:rPr>
        <w:t>汉语拼音不仅是学习汉语发音的基础，而且在全球化的今天，它也成为外国人学习中文的关键入口。通过拼音，非母语者能够更准确地模仿汉语的语音语调，从而更好地掌握这门语言。随着科技的发展，拼音输入法让书写汉字变得更加便捷，极大地促进了信息交流和文化传播。了解像“Lù Tī”这样的拼音不仅有助于加深对汉语的理解，也能增强跨文化交流的能力。</w:t>
      </w:r>
    </w:p>
    <w:p w14:paraId="7352E1F3" w14:textId="77777777" w:rsidR="00065B50" w:rsidRDefault="00065B50">
      <w:pPr>
        <w:rPr>
          <w:rFonts w:hint="eastAsia"/>
        </w:rPr>
      </w:pPr>
    </w:p>
    <w:p w14:paraId="6ABCA57F" w14:textId="77777777" w:rsidR="00065B50" w:rsidRDefault="00065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7F407" w14:textId="77777777" w:rsidR="00065B50" w:rsidRDefault="00065B50">
      <w:pPr>
        <w:rPr>
          <w:rFonts w:hint="eastAsia"/>
        </w:rPr>
      </w:pPr>
      <w:r>
        <w:rPr>
          <w:rFonts w:hint="eastAsia"/>
        </w:rPr>
        <w:t>最后的总结</w:t>
      </w:r>
    </w:p>
    <w:p w14:paraId="22C6FC6C" w14:textId="77777777" w:rsidR="00065B50" w:rsidRDefault="00065B50">
      <w:pPr>
        <w:rPr>
          <w:rFonts w:hint="eastAsia"/>
        </w:rPr>
      </w:pPr>
      <w:r>
        <w:rPr>
          <w:rFonts w:hint="eastAsia"/>
        </w:rPr>
        <w:t>“路梯”的拼音为“Lù Tī”，分别代表了道路和梯子的概念。虽然这两个元素单独来看各自有着明确的定义，但当它们结合起来时，却能引发无限遐想，象征着前进的方向和攀登的高度。汉语拼音作为沟通桥梁，在促进语言学习和文化传承方面扮演着不可替代的角色。</w:t>
      </w:r>
    </w:p>
    <w:p w14:paraId="7A2C1A42" w14:textId="77777777" w:rsidR="00065B50" w:rsidRDefault="00065B50">
      <w:pPr>
        <w:rPr>
          <w:rFonts w:hint="eastAsia"/>
        </w:rPr>
      </w:pPr>
    </w:p>
    <w:p w14:paraId="38B8E3C6" w14:textId="77777777" w:rsidR="00065B50" w:rsidRDefault="00065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CF6DA" w14:textId="08F84D44" w:rsidR="00EC3794" w:rsidRDefault="00EC3794"/>
    <w:sectPr w:rsidR="00EC3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94"/>
    <w:rsid w:val="00065B50"/>
    <w:rsid w:val="00854208"/>
    <w:rsid w:val="00E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4947A-91FA-426E-AFBB-0D677B49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