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CFD1D" w14:textId="77777777" w:rsidR="001977EC" w:rsidRDefault="001977EC">
      <w:pPr>
        <w:rPr>
          <w:rFonts w:hint="eastAsia"/>
        </w:rPr>
      </w:pPr>
      <w:r>
        <w:rPr>
          <w:rFonts w:hint="eastAsia"/>
        </w:rPr>
        <w:t>LU MING DE PINYIN QUAN BU DA XIE MA</w:t>
      </w:r>
    </w:p>
    <w:p w14:paraId="5639BF35" w14:textId="77777777" w:rsidR="001977EC" w:rsidRDefault="001977EC">
      <w:pPr>
        <w:rPr>
          <w:rFonts w:hint="eastAsia"/>
        </w:rPr>
      </w:pPr>
      <w:r>
        <w:rPr>
          <w:rFonts w:hint="eastAsia"/>
        </w:rPr>
        <w:t>在汉语拼音系统中，路名的拼音是否全部大写主要取决于具体的使用场景和规范要求。汉语拼音是汉字注音的一种方式，它为非母语者学习中文以及中国国内的教育、信息处理等方面提供了极大的便利。然而，关于路名拼音的大写规则，并不是一刀切的规定，而是根据不同的场合有着相应的习惯。</w:t>
      </w:r>
    </w:p>
    <w:p w14:paraId="5CF7CD73" w14:textId="77777777" w:rsidR="001977EC" w:rsidRDefault="001977EC">
      <w:pPr>
        <w:rPr>
          <w:rFonts w:hint="eastAsia"/>
        </w:rPr>
      </w:pPr>
    </w:p>
    <w:p w14:paraId="54EA4BFA" w14:textId="77777777" w:rsidR="001977EC" w:rsidRDefault="001977EC">
      <w:pPr>
        <w:rPr>
          <w:rFonts w:hint="eastAsia"/>
        </w:rPr>
      </w:pPr>
      <w:r>
        <w:rPr>
          <w:rFonts w:hint="eastAsia"/>
        </w:rPr>
        <w:t xml:space="preserve"> </w:t>
      </w:r>
    </w:p>
    <w:p w14:paraId="0D5C46AF" w14:textId="77777777" w:rsidR="001977EC" w:rsidRDefault="001977EC">
      <w:pPr>
        <w:rPr>
          <w:rFonts w:hint="eastAsia"/>
        </w:rPr>
      </w:pPr>
      <w:r>
        <w:rPr>
          <w:rFonts w:hint="eastAsia"/>
        </w:rPr>
        <w:t>官方文件中的书写规范</w:t>
      </w:r>
    </w:p>
    <w:p w14:paraId="0D7885FA" w14:textId="77777777" w:rsidR="001977EC" w:rsidRDefault="001977EC">
      <w:pPr>
        <w:rPr>
          <w:rFonts w:hint="eastAsia"/>
        </w:rPr>
      </w:pPr>
      <w:r>
        <w:rPr>
          <w:rFonts w:hint="eastAsia"/>
        </w:rPr>
        <w:t>对于正式的文档、地图或者政府发布的资料来说，通常会遵循一定的标准。例如，在中华人民共和国国家标准《GB/T 16159-2012 汉语拼音正词法基本规则》中，并没有明确指出路名的拼音需要全部大写。相反，一般情况下只有句子开头的第一个字母和专有名词（如人名、地名）的首字母才会大写。因此，在这些正式场合下，路名的拼音通常是按照正常单词的方式进行书写的，即每个词的首字母大写，其余小写。</w:t>
      </w:r>
    </w:p>
    <w:p w14:paraId="39478E4C" w14:textId="77777777" w:rsidR="001977EC" w:rsidRDefault="001977EC">
      <w:pPr>
        <w:rPr>
          <w:rFonts w:hint="eastAsia"/>
        </w:rPr>
      </w:pPr>
    </w:p>
    <w:p w14:paraId="496C468E" w14:textId="77777777" w:rsidR="001977EC" w:rsidRDefault="001977EC">
      <w:pPr>
        <w:rPr>
          <w:rFonts w:hint="eastAsia"/>
        </w:rPr>
      </w:pPr>
      <w:r>
        <w:rPr>
          <w:rFonts w:hint="eastAsia"/>
        </w:rPr>
        <w:t xml:space="preserve"> </w:t>
      </w:r>
    </w:p>
    <w:p w14:paraId="57425875" w14:textId="77777777" w:rsidR="001977EC" w:rsidRDefault="001977EC">
      <w:pPr>
        <w:rPr>
          <w:rFonts w:hint="eastAsia"/>
        </w:rPr>
      </w:pPr>
      <w:r>
        <w:rPr>
          <w:rFonts w:hint="eastAsia"/>
        </w:rPr>
        <w:t>国际化标识与特殊场合</w:t>
      </w:r>
    </w:p>
    <w:p w14:paraId="0C3508DB" w14:textId="77777777" w:rsidR="001977EC" w:rsidRDefault="001977EC">
      <w:pPr>
        <w:rPr>
          <w:rFonts w:hint="eastAsia"/>
        </w:rPr>
      </w:pPr>
      <w:r>
        <w:rPr>
          <w:rFonts w:hint="eastAsia"/>
        </w:rPr>
        <w:t>而在一些国际化场合或特定环境中，比如机场、车站等公共场所，为了增强辨识度，有时会选择将所有的拼音字母都转换成大写形式。这样的做法可以使得外国游客更容易识别重要的指示信息，同时也可以增加视觉上的突出效果。在制作招牌、广告牌或者其他宣传材料时，也可能会采用全部大写的拼音来吸引注意力或是符合设计风格的需求。</w:t>
      </w:r>
    </w:p>
    <w:p w14:paraId="71901C0D" w14:textId="77777777" w:rsidR="001977EC" w:rsidRDefault="001977EC">
      <w:pPr>
        <w:rPr>
          <w:rFonts w:hint="eastAsia"/>
        </w:rPr>
      </w:pPr>
    </w:p>
    <w:p w14:paraId="171D814C" w14:textId="77777777" w:rsidR="001977EC" w:rsidRDefault="001977EC">
      <w:pPr>
        <w:rPr>
          <w:rFonts w:hint="eastAsia"/>
        </w:rPr>
      </w:pPr>
      <w:r>
        <w:rPr>
          <w:rFonts w:hint="eastAsia"/>
        </w:rPr>
        <w:t xml:space="preserve"> </w:t>
      </w:r>
    </w:p>
    <w:p w14:paraId="35E94769" w14:textId="77777777" w:rsidR="001977EC" w:rsidRDefault="001977EC">
      <w:pPr>
        <w:rPr>
          <w:rFonts w:hint="eastAsia"/>
        </w:rPr>
      </w:pPr>
      <w:r>
        <w:rPr>
          <w:rFonts w:hint="eastAsia"/>
        </w:rPr>
        <w:t>网络交流及个人偏好</w:t>
      </w:r>
    </w:p>
    <w:p w14:paraId="3A51C931" w14:textId="77777777" w:rsidR="001977EC" w:rsidRDefault="001977EC">
      <w:pPr>
        <w:rPr>
          <w:rFonts w:hint="eastAsia"/>
        </w:rPr>
      </w:pPr>
      <w:r>
        <w:rPr>
          <w:rFonts w:hint="eastAsia"/>
        </w:rPr>
        <w:t>在网络交流和个人写作中，人们对于路名拼音是否要全部大写则表现出较大的随意性。一方面，由于网络环境的开放性和多样性，不同的人可能有不同的习惯；另一方面，出于强调的目的或是方便输入考虑，很多人会选择全部大写的形式。但是，这种做法并不符合严格的语言规范，仅适用于非正式的情境。</w:t>
      </w:r>
    </w:p>
    <w:p w14:paraId="135A2362" w14:textId="77777777" w:rsidR="001977EC" w:rsidRDefault="001977EC">
      <w:pPr>
        <w:rPr>
          <w:rFonts w:hint="eastAsia"/>
        </w:rPr>
      </w:pPr>
    </w:p>
    <w:p w14:paraId="5FE0FC78" w14:textId="77777777" w:rsidR="001977EC" w:rsidRDefault="001977EC">
      <w:pPr>
        <w:rPr>
          <w:rFonts w:hint="eastAsia"/>
        </w:rPr>
      </w:pPr>
      <w:r>
        <w:rPr>
          <w:rFonts w:hint="eastAsia"/>
        </w:rPr>
        <w:t xml:space="preserve"> </w:t>
      </w:r>
    </w:p>
    <w:p w14:paraId="722D0820" w14:textId="77777777" w:rsidR="001977EC" w:rsidRDefault="001977EC">
      <w:pPr>
        <w:rPr>
          <w:rFonts w:hint="eastAsia"/>
        </w:rPr>
      </w:pPr>
      <w:r>
        <w:rPr>
          <w:rFonts w:hint="eastAsia"/>
        </w:rPr>
        <w:t>最后的总结</w:t>
      </w:r>
    </w:p>
    <w:p w14:paraId="6CA63BCA" w14:textId="77777777" w:rsidR="001977EC" w:rsidRDefault="001977EC">
      <w:pPr>
        <w:rPr>
          <w:rFonts w:hint="eastAsia"/>
        </w:rPr>
      </w:pPr>
      <w:r>
        <w:rPr>
          <w:rFonts w:hint="eastAsia"/>
        </w:rPr>
        <w:t>路名的拼音是否全部大写并没有一个统一的答案，这取决于使用的具体场景。无论是遵循官方的标准还是出于实际应用的考量，了解并适当运用这些规则可以帮助我们更准确有效地传达信息。无论选择哪种方式，保持一致性是非常重要的，这样可以避免造成混淆，确保信息传递的清晰度。</w:t>
      </w:r>
    </w:p>
    <w:p w14:paraId="720D3D2B" w14:textId="77777777" w:rsidR="001977EC" w:rsidRDefault="001977EC">
      <w:pPr>
        <w:rPr>
          <w:rFonts w:hint="eastAsia"/>
        </w:rPr>
      </w:pPr>
    </w:p>
    <w:p w14:paraId="28EF084C" w14:textId="77777777" w:rsidR="001977EC" w:rsidRDefault="001977EC">
      <w:pPr>
        <w:rPr>
          <w:rFonts w:hint="eastAsia"/>
        </w:rPr>
      </w:pPr>
      <w:r>
        <w:rPr>
          <w:rFonts w:hint="eastAsia"/>
        </w:rPr>
        <w:t>本文是由懂得生活网（dongdeshenghuo.com）为大家创作</w:t>
      </w:r>
    </w:p>
    <w:p w14:paraId="2D402D60" w14:textId="00F09775" w:rsidR="00B84200" w:rsidRDefault="00B84200"/>
    <w:sectPr w:rsidR="00B84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00"/>
    <w:rsid w:val="001977EC"/>
    <w:rsid w:val="00854208"/>
    <w:rsid w:val="00B84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10380F-A436-4509-8B3C-9260FE50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200"/>
    <w:rPr>
      <w:rFonts w:cstheme="majorBidi"/>
      <w:color w:val="2F5496" w:themeColor="accent1" w:themeShade="BF"/>
      <w:sz w:val="28"/>
      <w:szCs w:val="28"/>
    </w:rPr>
  </w:style>
  <w:style w:type="character" w:customStyle="1" w:styleId="50">
    <w:name w:val="标题 5 字符"/>
    <w:basedOn w:val="a0"/>
    <w:link w:val="5"/>
    <w:uiPriority w:val="9"/>
    <w:semiHidden/>
    <w:rsid w:val="00B84200"/>
    <w:rPr>
      <w:rFonts w:cstheme="majorBidi"/>
      <w:color w:val="2F5496" w:themeColor="accent1" w:themeShade="BF"/>
      <w:sz w:val="24"/>
    </w:rPr>
  </w:style>
  <w:style w:type="character" w:customStyle="1" w:styleId="60">
    <w:name w:val="标题 6 字符"/>
    <w:basedOn w:val="a0"/>
    <w:link w:val="6"/>
    <w:uiPriority w:val="9"/>
    <w:semiHidden/>
    <w:rsid w:val="00B84200"/>
    <w:rPr>
      <w:rFonts w:cstheme="majorBidi"/>
      <w:b/>
      <w:bCs/>
      <w:color w:val="2F5496" w:themeColor="accent1" w:themeShade="BF"/>
    </w:rPr>
  </w:style>
  <w:style w:type="character" w:customStyle="1" w:styleId="70">
    <w:name w:val="标题 7 字符"/>
    <w:basedOn w:val="a0"/>
    <w:link w:val="7"/>
    <w:uiPriority w:val="9"/>
    <w:semiHidden/>
    <w:rsid w:val="00B84200"/>
    <w:rPr>
      <w:rFonts w:cstheme="majorBidi"/>
      <w:b/>
      <w:bCs/>
      <w:color w:val="595959" w:themeColor="text1" w:themeTint="A6"/>
    </w:rPr>
  </w:style>
  <w:style w:type="character" w:customStyle="1" w:styleId="80">
    <w:name w:val="标题 8 字符"/>
    <w:basedOn w:val="a0"/>
    <w:link w:val="8"/>
    <w:uiPriority w:val="9"/>
    <w:semiHidden/>
    <w:rsid w:val="00B84200"/>
    <w:rPr>
      <w:rFonts w:cstheme="majorBidi"/>
      <w:color w:val="595959" w:themeColor="text1" w:themeTint="A6"/>
    </w:rPr>
  </w:style>
  <w:style w:type="character" w:customStyle="1" w:styleId="90">
    <w:name w:val="标题 9 字符"/>
    <w:basedOn w:val="a0"/>
    <w:link w:val="9"/>
    <w:uiPriority w:val="9"/>
    <w:semiHidden/>
    <w:rsid w:val="00B84200"/>
    <w:rPr>
      <w:rFonts w:eastAsiaTheme="majorEastAsia" w:cstheme="majorBidi"/>
      <w:color w:val="595959" w:themeColor="text1" w:themeTint="A6"/>
    </w:rPr>
  </w:style>
  <w:style w:type="paragraph" w:styleId="a3">
    <w:name w:val="Title"/>
    <w:basedOn w:val="a"/>
    <w:next w:val="a"/>
    <w:link w:val="a4"/>
    <w:uiPriority w:val="10"/>
    <w:qFormat/>
    <w:rsid w:val="00B84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200"/>
    <w:pPr>
      <w:spacing w:before="160"/>
      <w:jc w:val="center"/>
    </w:pPr>
    <w:rPr>
      <w:i/>
      <w:iCs/>
      <w:color w:val="404040" w:themeColor="text1" w:themeTint="BF"/>
    </w:rPr>
  </w:style>
  <w:style w:type="character" w:customStyle="1" w:styleId="a8">
    <w:name w:val="引用 字符"/>
    <w:basedOn w:val="a0"/>
    <w:link w:val="a7"/>
    <w:uiPriority w:val="29"/>
    <w:rsid w:val="00B84200"/>
    <w:rPr>
      <w:i/>
      <w:iCs/>
      <w:color w:val="404040" w:themeColor="text1" w:themeTint="BF"/>
    </w:rPr>
  </w:style>
  <w:style w:type="paragraph" w:styleId="a9">
    <w:name w:val="List Paragraph"/>
    <w:basedOn w:val="a"/>
    <w:uiPriority w:val="34"/>
    <w:qFormat/>
    <w:rsid w:val="00B84200"/>
    <w:pPr>
      <w:ind w:left="720"/>
      <w:contextualSpacing/>
    </w:pPr>
  </w:style>
  <w:style w:type="character" w:styleId="aa">
    <w:name w:val="Intense Emphasis"/>
    <w:basedOn w:val="a0"/>
    <w:uiPriority w:val="21"/>
    <w:qFormat/>
    <w:rsid w:val="00B84200"/>
    <w:rPr>
      <w:i/>
      <w:iCs/>
      <w:color w:val="2F5496" w:themeColor="accent1" w:themeShade="BF"/>
    </w:rPr>
  </w:style>
  <w:style w:type="paragraph" w:styleId="ab">
    <w:name w:val="Intense Quote"/>
    <w:basedOn w:val="a"/>
    <w:next w:val="a"/>
    <w:link w:val="ac"/>
    <w:uiPriority w:val="30"/>
    <w:qFormat/>
    <w:rsid w:val="00B84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200"/>
    <w:rPr>
      <w:i/>
      <w:iCs/>
      <w:color w:val="2F5496" w:themeColor="accent1" w:themeShade="BF"/>
    </w:rPr>
  </w:style>
  <w:style w:type="character" w:styleId="ad">
    <w:name w:val="Intense Reference"/>
    <w:basedOn w:val="a0"/>
    <w:uiPriority w:val="32"/>
    <w:qFormat/>
    <w:rsid w:val="00B84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