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CD4EC" w14:textId="77777777" w:rsidR="00627BDC" w:rsidRDefault="00627BDC">
      <w:pPr>
        <w:rPr>
          <w:rFonts w:hint="eastAsia"/>
        </w:rPr>
      </w:pPr>
      <w:r>
        <w:rPr>
          <w:rFonts w:hint="eastAsia"/>
        </w:rPr>
        <w:t>谎的拼音和组词怎么写</w:t>
      </w:r>
    </w:p>
    <w:p w14:paraId="0AE2EED2" w14:textId="77777777" w:rsidR="00627BDC" w:rsidRDefault="00627BDC">
      <w:pPr>
        <w:rPr>
          <w:rFonts w:hint="eastAsia"/>
        </w:rPr>
      </w:pPr>
      <w:r>
        <w:rPr>
          <w:rFonts w:hint="eastAsia"/>
        </w:rPr>
        <w:t>汉字“谎”是一个较为常见的字，尤其在表达不真实的信息时经常使用。对于学习汉语的人来说，掌握其正确的拼音和如何与其他字组合成词语是十分重要的。下面我们将详细地介绍“谎”的拼音以及一些常见的组词。</w:t>
      </w:r>
    </w:p>
    <w:p w14:paraId="2F07DE8F" w14:textId="77777777" w:rsidR="00627BDC" w:rsidRDefault="00627BDC">
      <w:pPr>
        <w:rPr>
          <w:rFonts w:hint="eastAsia"/>
        </w:rPr>
      </w:pPr>
    </w:p>
    <w:p w14:paraId="6A591A45" w14:textId="77777777" w:rsidR="00627BDC" w:rsidRDefault="00627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DF088" w14:textId="77777777" w:rsidR="00627BDC" w:rsidRDefault="00627BDC">
      <w:pPr>
        <w:rPr>
          <w:rFonts w:hint="eastAsia"/>
        </w:rPr>
      </w:pPr>
      <w:r>
        <w:rPr>
          <w:rFonts w:hint="eastAsia"/>
        </w:rPr>
        <w:t>拼音：基础发音规则</w:t>
      </w:r>
    </w:p>
    <w:p w14:paraId="38B5AB46" w14:textId="77777777" w:rsidR="00627BDC" w:rsidRDefault="00627BDC">
      <w:pPr>
        <w:rPr>
          <w:rFonts w:hint="eastAsia"/>
        </w:rPr>
      </w:pPr>
      <w:r>
        <w:rPr>
          <w:rFonts w:hint="eastAsia"/>
        </w:rPr>
        <w:t>“谎”的拼音是 huǎng。根据汉语拼音系统，“谎”属于三声（上声），意味着在发音时要有一个由低到高的音调变化。在说这个字的时候，起始音较低，然后迅速上升，最后又下降，形成一个类似波浪线的语调。这种语调的变化有助于区分不同含义的汉字，因为中文中有很多同音字。</w:t>
      </w:r>
    </w:p>
    <w:p w14:paraId="259FF841" w14:textId="77777777" w:rsidR="00627BDC" w:rsidRDefault="00627BDC">
      <w:pPr>
        <w:rPr>
          <w:rFonts w:hint="eastAsia"/>
        </w:rPr>
      </w:pPr>
    </w:p>
    <w:p w14:paraId="792F89A8" w14:textId="77777777" w:rsidR="00627BDC" w:rsidRDefault="00627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E9628" w14:textId="77777777" w:rsidR="00627BDC" w:rsidRDefault="00627BDC">
      <w:pPr>
        <w:rPr>
          <w:rFonts w:hint="eastAsia"/>
        </w:rPr>
      </w:pPr>
      <w:r>
        <w:rPr>
          <w:rFonts w:hint="eastAsia"/>
        </w:rPr>
        <w:t>组词：谎言与相关词汇</w:t>
      </w:r>
    </w:p>
    <w:p w14:paraId="2E853761" w14:textId="77777777" w:rsidR="00627BDC" w:rsidRDefault="00627BDC">
      <w:pPr>
        <w:rPr>
          <w:rFonts w:hint="eastAsia"/>
        </w:rPr>
      </w:pPr>
      <w:r>
        <w:rPr>
          <w:rFonts w:hint="eastAsia"/>
        </w:rPr>
        <w:t>“谎”最常用的组词之一就是“谎言”，指的是故意说出的不真实的言语，用来欺骗他人。“说谎”是另一个常用词，描述了一个人正在制造或传播虚假信息的行为。还有“撒谎”，这个词更强调了说话者有意隐瞒真相或者编造事实的行为。当我们想要形容某人总是不说真话，我们可能会用到“谎话连篇”来形容。</w:t>
      </w:r>
    </w:p>
    <w:p w14:paraId="6D247FBB" w14:textId="77777777" w:rsidR="00627BDC" w:rsidRDefault="00627BDC">
      <w:pPr>
        <w:rPr>
          <w:rFonts w:hint="eastAsia"/>
        </w:rPr>
      </w:pPr>
    </w:p>
    <w:p w14:paraId="70376446" w14:textId="77777777" w:rsidR="00627BDC" w:rsidRDefault="00627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061C7" w14:textId="77777777" w:rsidR="00627BDC" w:rsidRDefault="00627BDC">
      <w:pPr>
        <w:rPr>
          <w:rFonts w:hint="eastAsia"/>
        </w:rPr>
      </w:pPr>
      <w:r>
        <w:rPr>
          <w:rFonts w:hint="eastAsia"/>
        </w:rPr>
        <w:t>文化内涵：诚实的重要性</w:t>
      </w:r>
    </w:p>
    <w:p w14:paraId="303E07A8" w14:textId="77777777" w:rsidR="00627BDC" w:rsidRDefault="00627BDC">
      <w:pPr>
        <w:rPr>
          <w:rFonts w:hint="eastAsia"/>
        </w:rPr>
      </w:pPr>
      <w:r>
        <w:rPr>
          <w:rFonts w:hint="eastAsia"/>
        </w:rPr>
        <w:t>在中国传统文化中，诚实被视为一种美德，而说谎则被看作是不道德的行为。许多经典故事和传说都教导人们要诚实地面对生活中的挑战，避免通过欺骗来获取利益。因此，在日常交流中，我们应该尽量避免使用含有“谎”的词语，而是倡导积极正面的语言环境。</w:t>
      </w:r>
    </w:p>
    <w:p w14:paraId="021CE58D" w14:textId="77777777" w:rsidR="00627BDC" w:rsidRDefault="00627BDC">
      <w:pPr>
        <w:rPr>
          <w:rFonts w:hint="eastAsia"/>
        </w:rPr>
      </w:pPr>
    </w:p>
    <w:p w14:paraId="52155372" w14:textId="77777777" w:rsidR="00627BDC" w:rsidRDefault="00627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799C3" w14:textId="77777777" w:rsidR="00627BDC" w:rsidRDefault="00627BDC">
      <w:pPr>
        <w:rPr>
          <w:rFonts w:hint="eastAsia"/>
        </w:rPr>
      </w:pPr>
      <w:r>
        <w:rPr>
          <w:rFonts w:hint="eastAsia"/>
        </w:rPr>
        <w:t>教育意义：从小培养诚信品质</w:t>
      </w:r>
    </w:p>
    <w:p w14:paraId="6911C17C" w14:textId="77777777" w:rsidR="00627BDC" w:rsidRDefault="00627BDC">
      <w:pPr>
        <w:rPr>
          <w:rFonts w:hint="eastAsia"/>
        </w:rPr>
      </w:pPr>
      <w:r>
        <w:rPr>
          <w:rFonts w:hint="eastAsia"/>
        </w:rPr>
        <w:t>在学校教育和社会教育中，培养孩子们诚实守信的价值观是非常重要的。教师和家长可以通过讲述有关诚实的故事、讨论新闻事件中的诚信问题等方式，帮助孩子理解为什么不应该说谎，并且鼓励他们在生活中实践这一原则。当孩子不小心犯错时，应该给予他们改正的机会，而不是简单地批评指责。</w:t>
      </w:r>
    </w:p>
    <w:p w14:paraId="3DCAC20E" w14:textId="77777777" w:rsidR="00627BDC" w:rsidRDefault="00627BDC">
      <w:pPr>
        <w:rPr>
          <w:rFonts w:hint="eastAsia"/>
        </w:rPr>
      </w:pPr>
    </w:p>
    <w:p w14:paraId="186A0F21" w14:textId="77777777" w:rsidR="00627BDC" w:rsidRDefault="00627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36634" w14:textId="77777777" w:rsidR="00627BDC" w:rsidRDefault="00627BDC">
      <w:pPr>
        <w:rPr>
          <w:rFonts w:hint="eastAsia"/>
        </w:rPr>
      </w:pPr>
      <w:r>
        <w:rPr>
          <w:rFonts w:hint="eastAsia"/>
        </w:rPr>
        <w:t>总结：“谎”的正确理解和应用</w:t>
      </w:r>
    </w:p>
    <w:p w14:paraId="06E3D855" w14:textId="77777777" w:rsidR="00627BDC" w:rsidRDefault="00627BDC">
      <w:pPr>
        <w:rPr>
          <w:rFonts w:hint="eastAsia"/>
        </w:rPr>
      </w:pPr>
      <w:r>
        <w:rPr>
          <w:rFonts w:hint="eastAsia"/>
        </w:rPr>
        <w:t>“谎”的拼音为 huǎng，它能够和其他汉字组成诸如“谎言”、“说谎”等词汇。了解这些知识不仅有助于提高我们的语言能力，而且也提醒我们要在生活中坚持诚实的原则。希望通过这篇文章，读者们可以更好地认识这个汉字及其背后的文化价值。</w:t>
      </w:r>
    </w:p>
    <w:p w14:paraId="019F795F" w14:textId="77777777" w:rsidR="00627BDC" w:rsidRDefault="00627BDC">
      <w:pPr>
        <w:rPr>
          <w:rFonts w:hint="eastAsia"/>
        </w:rPr>
      </w:pPr>
    </w:p>
    <w:p w14:paraId="3E2002A7" w14:textId="77777777" w:rsidR="00627BDC" w:rsidRDefault="00627B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31A43" w14:textId="5DFFEC7B" w:rsidR="00927266" w:rsidRDefault="00927266"/>
    <w:sectPr w:rsidR="00927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266"/>
    <w:rsid w:val="00627BDC"/>
    <w:rsid w:val="0092726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05FD8-E629-4AC4-85D1-CD1DB13E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