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83D4" w14:textId="77777777" w:rsidR="00E94B64" w:rsidRDefault="00E94B64">
      <w:pPr>
        <w:rPr>
          <w:rFonts w:hint="eastAsia"/>
        </w:rPr>
      </w:pPr>
      <w:r>
        <w:rPr>
          <w:rFonts w:hint="eastAsia"/>
        </w:rPr>
        <w:t>诲人不倦的拼音：huì rén bù juàn</w:t>
      </w:r>
    </w:p>
    <w:p w14:paraId="215411C1" w14:textId="77777777" w:rsidR="00E94B64" w:rsidRDefault="00E94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AD93F" w14:textId="77777777" w:rsidR="00E94B64" w:rsidRDefault="00E94B64">
      <w:pPr>
        <w:rPr>
          <w:rFonts w:hint="eastAsia"/>
        </w:rPr>
      </w:pPr>
      <w:r>
        <w:rPr>
          <w:rFonts w:hint="eastAsia"/>
        </w:rPr>
        <w:t>“诲人不倦”这个成语出自《论语·述而》，原文是：“子曰：‘学而不厌，诲人不倦，何有于我哉？’”这里的“诲”指的是教导、教诲，“不倦”的意思则是不知疲倦。所以整个成语的意思是指一个人在教导他人的时候，总是充满热情，不感到厌烦或疲劳，愿意不断地帮助他人学习和成长。</w:t>
      </w:r>
    </w:p>
    <w:p w14:paraId="776A4616" w14:textId="77777777" w:rsidR="00E94B64" w:rsidRDefault="00E94B64">
      <w:pPr>
        <w:rPr>
          <w:rFonts w:hint="eastAsia"/>
        </w:rPr>
      </w:pPr>
    </w:p>
    <w:p w14:paraId="4C52EE53" w14:textId="77777777" w:rsidR="00E94B64" w:rsidRDefault="00E94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14500" w14:textId="77777777" w:rsidR="00E94B64" w:rsidRDefault="00E94B64">
      <w:pPr>
        <w:rPr>
          <w:rFonts w:hint="eastAsia"/>
        </w:rPr>
      </w:pPr>
      <w:r>
        <w:rPr>
          <w:rFonts w:hint="eastAsia"/>
        </w:rPr>
        <w:t>历史渊源与背景</w:t>
      </w:r>
    </w:p>
    <w:p w14:paraId="1FEBCDA6" w14:textId="77777777" w:rsidR="00E94B64" w:rsidRDefault="00E94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48E33" w14:textId="77777777" w:rsidR="00E94B64" w:rsidRDefault="00E94B64">
      <w:pPr>
        <w:rPr>
          <w:rFonts w:hint="eastAsia"/>
        </w:rPr>
      </w:pPr>
      <w:r>
        <w:rPr>
          <w:rFonts w:hint="eastAsia"/>
        </w:rPr>
        <w:t>自古以来，中国就有着尊师重道的文化传统，教师在这个文化中扮演着极为重要的角色。孔子是中国历史上最著名的教育家之一，他提倡的“有教无类”理念影响了无数代中国人。在这样的背景下，“诲人不倦”不仅是一种教学态度，更是一种对知识传播者的基本要求。它体现了教育工作者对于学生的耐心和责任感，以及对于传授知识的无限热忱。</w:t>
      </w:r>
    </w:p>
    <w:p w14:paraId="081E8B3C" w14:textId="77777777" w:rsidR="00E94B64" w:rsidRDefault="00E94B64">
      <w:pPr>
        <w:rPr>
          <w:rFonts w:hint="eastAsia"/>
        </w:rPr>
      </w:pPr>
    </w:p>
    <w:p w14:paraId="4B600488" w14:textId="77777777" w:rsidR="00E94B64" w:rsidRDefault="00E94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1B473" w14:textId="77777777" w:rsidR="00E94B64" w:rsidRDefault="00E94B64">
      <w:pPr>
        <w:rPr>
          <w:rFonts w:hint="eastAsia"/>
        </w:rPr>
      </w:pPr>
      <w:r>
        <w:rPr>
          <w:rFonts w:hint="eastAsia"/>
        </w:rPr>
        <w:t>成语的现代意义</w:t>
      </w:r>
    </w:p>
    <w:p w14:paraId="145913D1" w14:textId="77777777" w:rsidR="00E94B64" w:rsidRDefault="00E94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DC844" w14:textId="77777777" w:rsidR="00E94B64" w:rsidRDefault="00E94B64">
      <w:pPr>
        <w:rPr>
          <w:rFonts w:hint="eastAsia"/>
        </w:rPr>
      </w:pPr>
      <w:r>
        <w:rPr>
          <w:rFonts w:hint="eastAsia"/>
        </w:rPr>
        <w:t>时至今日，“诲人不倦”仍然是评价一位优秀教育者的重要标准之一。无论是在传统的学校课堂上，还是现代社会中的各种培训场合，优秀的教师都会用实际行动诠释这一精神。他们不仅教授书本上的知识，更重要的是通过自身的言行来激励学生，培养学生独立思考的能力，激发他们的求知欲，使学生能够在未来面对未知挑战时保持乐观积极的态度。</w:t>
      </w:r>
    </w:p>
    <w:p w14:paraId="7082C268" w14:textId="77777777" w:rsidR="00E94B64" w:rsidRDefault="00E94B64">
      <w:pPr>
        <w:rPr>
          <w:rFonts w:hint="eastAsia"/>
        </w:rPr>
      </w:pPr>
    </w:p>
    <w:p w14:paraId="4C165C3A" w14:textId="77777777" w:rsidR="00E94B64" w:rsidRDefault="00E94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E9DFF" w14:textId="77777777" w:rsidR="00E94B64" w:rsidRDefault="00E94B64">
      <w:pPr>
        <w:rPr>
          <w:rFonts w:hint="eastAsia"/>
        </w:rPr>
      </w:pPr>
      <w:r>
        <w:rPr>
          <w:rFonts w:hint="eastAsia"/>
        </w:rPr>
        <w:t>个人品质与职业操守</w:t>
      </w:r>
    </w:p>
    <w:p w14:paraId="0BB7B28F" w14:textId="77777777" w:rsidR="00E94B64" w:rsidRDefault="00E94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1D6D4" w14:textId="77777777" w:rsidR="00E94B64" w:rsidRDefault="00E94B64">
      <w:pPr>
        <w:rPr>
          <w:rFonts w:hint="eastAsia"/>
        </w:rPr>
      </w:pPr>
      <w:r>
        <w:rPr>
          <w:rFonts w:hint="eastAsia"/>
        </w:rPr>
        <w:t>除了教育领域之外，“诲人不倦”的精神同样适用于其他行业和个人生活当中。一个真正具有领导才能的人，应该像一位好老师那样，对自己的团队成员给予充分的支持和指导，而不是仅仅关注任务完成的结果。而在人际交往方面，拥有这种品质的朋友或家人也往往更容易赢得他人的信任和支持。因此，“诲人不倦”不仅是对专业技能的要求，更是衡量一个人是否具备良好品德和社会责任感的重要指标。</w:t>
      </w:r>
    </w:p>
    <w:p w14:paraId="5ED03AAF" w14:textId="77777777" w:rsidR="00E94B64" w:rsidRDefault="00E94B64">
      <w:pPr>
        <w:rPr>
          <w:rFonts w:hint="eastAsia"/>
        </w:rPr>
      </w:pPr>
    </w:p>
    <w:p w14:paraId="37E8DFC0" w14:textId="77777777" w:rsidR="00E94B64" w:rsidRDefault="00E94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3EF30" w14:textId="77777777" w:rsidR="00E94B64" w:rsidRDefault="00E94B64">
      <w:pPr>
        <w:rPr>
          <w:rFonts w:hint="eastAsia"/>
        </w:rPr>
      </w:pPr>
      <w:r>
        <w:rPr>
          <w:rFonts w:hint="eastAsia"/>
        </w:rPr>
        <w:t>最后的总结</w:t>
      </w:r>
    </w:p>
    <w:p w14:paraId="431929F3" w14:textId="77777777" w:rsidR="00E94B64" w:rsidRDefault="00E94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51E57" w14:textId="77777777" w:rsidR="00E94B64" w:rsidRDefault="00E94B64">
      <w:pPr>
        <w:rPr>
          <w:rFonts w:hint="eastAsia"/>
        </w:rPr>
      </w:pPr>
      <w:r>
        <w:rPr>
          <w:rFonts w:hint="eastAsia"/>
        </w:rPr>
        <w:t>“诲人不倦”作为一种宝贵的精神财富，在今天依然发挥着不可替代的作用。无论是作为教育工作者，还是普通社会成员，我们都应该努力践行这一美德，将所学所得无私地分享给身边的人，共同营造更加和谐美好的生活环境。同时也要不断提醒自己，在追求个人成长的同时不要忘记回馈社会，用自己的行动去影响更多的人，让这个世界因为我们的存在而变得更加美好。</w:t>
      </w:r>
    </w:p>
    <w:p w14:paraId="41645BE1" w14:textId="77777777" w:rsidR="00E94B64" w:rsidRDefault="00E94B64">
      <w:pPr>
        <w:rPr>
          <w:rFonts w:hint="eastAsia"/>
        </w:rPr>
      </w:pPr>
    </w:p>
    <w:p w14:paraId="3A17EDB8" w14:textId="77777777" w:rsidR="00E94B64" w:rsidRDefault="00E94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85679" w14:textId="4225AAD8" w:rsidR="006B6BB0" w:rsidRDefault="006B6BB0"/>
    <w:sectPr w:rsidR="006B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B0"/>
    <w:rsid w:val="006B6BB0"/>
    <w:rsid w:val="00E1153D"/>
    <w:rsid w:val="00E9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08A96-CE6A-4FDE-B45D-852EAFAB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