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4D4F" w14:textId="77777777" w:rsidR="00991A7D" w:rsidRDefault="00991A7D">
      <w:pPr>
        <w:rPr>
          <w:rFonts w:hint="eastAsia"/>
        </w:rPr>
      </w:pPr>
      <w:r>
        <w:rPr>
          <w:rFonts w:hint="eastAsia"/>
        </w:rPr>
        <w:t>jihua</w:t>
      </w:r>
    </w:p>
    <w:p w14:paraId="6BDC9C53" w14:textId="77777777" w:rsidR="00991A7D" w:rsidRDefault="00991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74AB5" w14:textId="77777777" w:rsidR="00991A7D" w:rsidRDefault="00991A7D">
      <w:pPr>
        <w:rPr>
          <w:rFonts w:hint="eastAsia"/>
        </w:rPr>
      </w:pPr>
      <w:r>
        <w:rPr>
          <w:rFonts w:hint="eastAsia"/>
        </w:rPr>
        <w:t>计划（拼音：jì huà），作为汉语词汇，指的是为实现某一目标而预先安排的行动方案。在个人生活中，计划可能涉及到日常事务的组织，如学习、工作、旅行等；而在更广泛的社会和经济领域，计划则扮演着更为关键的角色，它涉及资源分配、政策制定以及大型项目的实施。</w:t>
      </w:r>
    </w:p>
    <w:p w14:paraId="3004C993" w14:textId="77777777" w:rsidR="00991A7D" w:rsidRDefault="00991A7D">
      <w:pPr>
        <w:rPr>
          <w:rFonts w:hint="eastAsia"/>
        </w:rPr>
      </w:pPr>
    </w:p>
    <w:p w14:paraId="53C812CD" w14:textId="77777777" w:rsidR="00991A7D" w:rsidRDefault="00991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ACB24" w14:textId="77777777" w:rsidR="00991A7D" w:rsidRDefault="00991A7D">
      <w:pPr>
        <w:rPr>
          <w:rFonts w:hint="eastAsia"/>
        </w:rPr>
      </w:pPr>
      <w:r>
        <w:rPr>
          <w:rFonts w:hint="eastAsia"/>
        </w:rPr>
        <w:t>计划的重要性</w:t>
      </w:r>
    </w:p>
    <w:p w14:paraId="238D93C8" w14:textId="77777777" w:rsidR="00991A7D" w:rsidRDefault="00991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104E7" w14:textId="77777777" w:rsidR="00991A7D" w:rsidRDefault="00991A7D">
      <w:pPr>
        <w:rPr>
          <w:rFonts w:hint="eastAsia"/>
        </w:rPr>
      </w:pPr>
      <w:r>
        <w:rPr>
          <w:rFonts w:hint="eastAsia"/>
        </w:rPr>
        <w:t>在现代社会中，无论是个人还是组织，有效的计划都是成功的关键因素之一。一个好的计划可以帮助我们明确方向，合理利用时间与资源，提高效率，并为应对未知挑战做好准备。对于企业来说，年度经营计划、市场推广计划等都是确保业务持续健康发展不可或缺的部分。政府层面，则有五年规划这样的长期发展战略来指导国家和社会的发展。</w:t>
      </w:r>
    </w:p>
    <w:p w14:paraId="54A34835" w14:textId="77777777" w:rsidR="00991A7D" w:rsidRDefault="00991A7D">
      <w:pPr>
        <w:rPr>
          <w:rFonts w:hint="eastAsia"/>
        </w:rPr>
      </w:pPr>
    </w:p>
    <w:p w14:paraId="42211A1D" w14:textId="77777777" w:rsidR="00991A7D" w:rsidRDefault="00991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61F91" w14:textId="77777777" w:rsidR="00991A7D" w:rsidRDefault="00991A7D">
      <w:pPr>
        <w:rPr>
          <w:rFonts w:hint="eastAsia"/>
        </w:rPr>
      </w:pPr>
      <w:r>
        <w:rPr>
          <w:rFonts w:hint="eastAsia"/>
        </w:rPr>
        <w:t>如何制定一个好计划</w:t>
      </w:r>
    </w:p>
    <w:p w14:paraId="156AAD63" w14:textId="77777777" w:rsidR="00991A7D" w:rsidRDefault="00991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71C89" w14:textId="77777777" w:rsidR="00991A7D" w:rsidRDefault="00991A7D">
      <w:pPr>
        <w:rPr>
          <w:rFonts w:hint="eastAsia"/>
        </w:rPr>
      </w:pPr>
      <w:r>
        <w:rPr>
          <w:rFonts w:hint="eastAsia"/>
        </w:rPr>
        <w:t>要创建一个高效且实用的计划，首先需要对现状有一个清晰的认识，了解自身的优势与劣势、外部环境的机会与威胁。接下来设定具体可行的目标，这些目标应当是明确、可衡量、可达成、相关联及时限性的（SMART原则）。然后将大目标分解成一系列小步骤或阶段性任务，并为每个任务分配责任人及完成期限。同时也要考虑预留一定的灵活性以应对可能出现的变化。建立监督机制，定期评估进展情况并作出必要的调整。</w:t>
      </w:r>
    </w:p>
    <w:p w14:paraId="4EC00CF8" w14:textId="77777777" w:rsidR="00991A7D" w:rsidRDefault="00991A7D">
      <w:pPr>
        <w:rPr>
          <w:rFonts w:hint="eastAsia"/>
        </w:rPr>
      </w:pPr>
    </w:p>
    <w:p w14:paraId="79FA6AED" w14:textId="77777777" w:rsidR="00991A7D" w:rsidRDefault="00991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95431" w14:textId="77777777" w:rsidR="00991A7D" w:rsidRDefault="00991A7D">
      <w:pPr>
        <w:rPr>
          <w:rFonts w:hint="eastAsia"/>
        </w:rPr>
      </w:pPr>
      <w:r>
        <w:rPr>
          <w:rFonts w:hint="eastAsia"/>
        </w:rPr>
        <w:t>计划的执行与调整</w:t>
      </w:r>
    </w:p>
    <w:p w14:paraId="016C604E" w14:textId="77777777" w:rsidR="00991A7D" w:rsidRDefault="00991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65121" w14:textId="77777777" w:rsidR="00991A7D" w:rsidRDefault="00991A7D">
      <w:pPr>
        <w:rPr>
          <w:rFonts w:hint="eastAsia"/>
        </w:rPr>
      </w:pPr>
      <w:r>
        <w:rPr>
          <w:rFonts w:hint="eastAsia"/>
        </w:rPr>
        <w:t>即使是最周密详尽的计划，在实际操作过程中也难免会遇到各种各样的问题。因此，在执行计划时保持开放的态度非常重要，及时根据实际情况进行调整优化。这不仅包括对外部条件改变做出反应，还包括内部流程优化和个人能力提升等方面。良好的沟通也是确保团队成员之间协调一致推进工作的基础。通过有效的反馈渠道收集意见和建议，可以更好地促进计划的成功实施。</w:t>
      </w:r>
    </w:p>
    <w:p w14:paraId="050B5FBF" w14:textId="77777777" w:rsidR="00991A7D" w:rsidRDefault="00991A7D">
      <w:pPr>
        <w:rPr>
          <w:rFonts w:hint="eastAsia"/>
        </w:rPr>
      </w:pPr>
    </w:p>
    <w:p w14:paraId="5764B158" w14:textId="77777777" w:rsidR="00991A7D" w:rsidRDefault="00991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C204F" w14:textId="77777777" w:rsidR="00991A7D" w:rsidRDefault="00991A7D">
      <w:pPr>
        <w:rPr>
          <w:rFonts w:hint="eastAsia"/>
        </w:rPr>
      </w:pPr>
      <w:r>
        <w:rPr>
          <w:rFonts w:hint="eastAsia"/>
        </w:rPr>
        <w:t>最后的总结</w:t>
      </w:r>
    </w:p>
    <w:p w14:paraId="07C775E3" w14:textId="77777777" w:rsidR="00991A7D" w:rsidRDefault="00991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C74E9" w14:textId="77777777" w:rsidR="00991A7D" w:rsidRDefault="00991A7D">
      <w:pPr>
        <w:rPr>
          <w:rFonts w:hint="eastAsia"/>
        </w:rPr>
      </w:pPr>
      <w:r>
        <w:rPr>
          <w:rFonts w:hint="eastAsia"/>
        </w:rPr>
        <w:t>“计划”不仅仅是一个简单的词语，它是连接理想与现实之间的桥梁，是推动进步的动力源泉。无论是个人成长还是社会发展，都离不开精心设计并严格执行的好计划。随着时代的发展和技术的进步，计划的形式和内容也在不断演变，但其核心价值始终不变——那就是帮助我们更加有序有效地达成既定目标，创造更加美好的未来。</w:t>
      </w:r>
    </w:p>
    <w:p w14:paraId="643E95D4" w14:textId="77777777" w:rsidR="00991A7D" w:rsidRDefault="00991A7D">
      <w:pPr>
        <w:rPr>
          <w:rFonts w:hint="eastAsia"/>
        </w:rPr>
      </w:pPr>
    </w:p>
    <w:p w14:paraId="33226ADF" w14:textId="77777777" w:rsidR="00991A7D" w:rsidRDefault="00991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BC53B" w14:textId="5006E23F" w:rsidR="00037E9E" w:rsidRDefault="00037E9E"/>
    <w:sectPr w:rsidR="00037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9E"/>
    <w:rsid w:val="00037E9E"/>
    <w:rsid w:val="00991A7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33B44-DB0A-4975-BA62-69F9E2E2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