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B588" w14:textId="77777777" w:rsidR="002A7978" w:rsidRDefault="002A7978">
      <w:pPr>
        <w:rPr>
          <w:rFonts w:hint="eastAsia"/>
        </w:rPr>
      </w:pPr>
      <w:r>
        <w:rPr>
          <w:rFonts w:hint="eastAsia"/>
        </w:rPr>
        <w:t>角色的拼音和解释</w:t>
      </w:r>
    </w:p>
    <w:p w14:paraId="0463015F" w14:textId="77777777" w:rsidR="002A7978" w:rsidRDefault="002A7978">
      <w:pPr>
        <w:rPr>
          <w:rFonts w:hint="eastAsia"/>
        </w:rPr>
      </w:pPr>
      <w:r>
        <w:rPr>
          <w:rFonts w:hint="eastAsia"/>
        </w:rPr>
        <w:t>在汉语学习中，拼音是一个重要的工具，它帮助人们正确地发音汉字。拼音，即“pīnyīn”，是根据汉字的读音用拉丁字母拼写出来的一种符号系统。这个系统对于初学者来说尤其重要，因为它提供了一个桥梁，连接了汉字复杂的书写形式与其实际的发音。本文将探讨拼音的角色、其在教育中的应用以及对汉语学习的影响。</w:t>
      </w:r>
    </w:p>
    <w:p w14:paraId="3C1C5583" w14:textId="77777777" w:rsidR="002A7978" w:rsidRDefault="002A7978">
      <w:pPr>
        <w:rPr>
          <w:rFonts w:hint="eastAsia"/>
        </w:rPr>
      </w:pPr>
    </w:p>
    <w:p w14:paraId="51B867C9" w14:textId="77777777" w:rsidR="002A7978" w:rsidRDefault="002A7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F35BC" w14:textId="77777777" w:rsidR="002A7978" w:rsidRDefault="002A797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42C1B4F" w14:textId="77777777" w:rsidR="002A7978" w:rsidRDefault="002A7978">
      <w:pPr>
        <w:rPr>
          <w:rFonts w:hint="eastAsia"/>
        </w:rPr>
      </w:pPr>
      <w:r>
        <w:rPr>
          <w:rFonts w:hint="eastAsia"/>
        </w:rPr>
        <w:t>拼音的概念并非一蹴而就，而是经历了长时间的发展和完善。1958年，中华人民共和国政府正式公布了《汉语拼音方案》，这是新中国成立后为推广普通话和简化汉字所采取的一项重要措施。该方案由语言学家周有光等人起草，旨在为汉语建立一个科学的、统一的音标体系。随着时代的变迁，拼音不仅成为了中国国内的标准，也在国际上被广泛接受，作为教授汉语和输入汉字的重要方法。</w:t>
      </w:r>
    </w:p>
    <w:p w14:paraId="14AD9224" w14:textId="77777777" w:rsidR="002A7978" w:rsidRDefault="002A7978">
      <w:pPr>
        <w:rPr>
          <w:rFonts w:hint="eastAsia"/>
        </w:rPr>
      </w:pPr>
    </w:p>
    <w:p w14:paraId="7116DF15" w14:textId="77777777" w:rsidR="002A7978" w:rsidRDefault="002A7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3B814" w14:textId="77777777" w:rsidR="002A7978" w:rsidRDefault="002A7978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48D3069" w14:textId="77777777" w:rsidR="002A7978" w:rsidRDefault="002A7978">
      <w:pPr>
        <w:rPr>
          <w:rFonts w:hint="eastAsia"/>
        </w:rPr>
      </w:pPr>
      <w:r>
        <w:rPr>
          <w:rFonts w:hint="eastAsia"/>
        </w:rPr>
        <w:t>在学校教育中，拼音扮演着不可或缺的角色。儿童从幼儿园开始接触简单的拼音字母，并逐渐学习如何使用它们来拼出完整的词语。教师们利用拼音卡片、歌谣等教学资源，使孩子们能够在趣味中掌握这一技能。对于非母语者而言，拼音更是打开汉语大门的关键。许多汉语教材都会在新词汇旁边标注拼音，以便学生能够准确地模仿正确的发音。拼音也是识字教学的基础，通过拼音，学生们可以更快地记住汉字的读音，从而提高阅读速度和理解能力。</w:t>
      </w:r>
    </w:p>
    <w:p w14:paraId="02F49B1A" w14:textId="77777777" w:rsidR="002A7978" w:rsidRDefault="002A7978">
      <w:pPr>
        <w:rPr>
          <w:rFonts w:hint="eastAsia"/>
        </w:rPr>
      </w:pPr>
    </w:p>
    <w:p w14:paraId="72D42AF6" w14:textId="77777777" w:rsidR="002A7978" w:rsidRDefault="002A7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96181" w14:textId="77777777" w:rsidR="002A7978" w:rsidRDefault="002A7978">
      <w:pPr>
        <w:rPr>
          <w:rFonts w:hint="eastAsia"/>
        </w:rPr>
      </w:pPr>
      <w:r>
        <w:rPr>
          <w:rFonts w:hint="eastAsia"/>
        </w:rPr>
        <w:t>拼音对汉语学习的帮助</w:t>
      </w:r>
    </w:p>
    <w:p w14:paraId="7BA2D3E0" w14:textId="77777777" w:rsidR="002A7978" w:rsidRDefault="002A7978">
      <w:pPr>
        <w:rPr>
          <w:rFonts w:hint="eastAsia"/>
        </w:rPr>
      </w:pPr>
      <w:r>
        <w:rPr>
          <w:rFonts w:hint="eastAsia"/>
        </w:rPr>
        <w:t>拼音不仅仅是学习汉字发音的辅助工具，它还在很多方面促进了汉语的学习过程。例如，在现代技术的帮助下，拼音输入法已经成为人们日常生活中不可或缺的一部分。无论是发送短信还是撰写文档，拼音输入法让人们能够快速打出想要表达的文字。拼音也使得查找字典变得更加容易，学习者可以根据发音找到对应的汉字及其含义。不仅如此，拼音还有助于提高口语交流的能力，特别是对于那些正在努力改善自己中文发音的外国人来说，掌握了正确的拼音规则就意味着更接近地道的汉语表达。</w:t>
      </w:r>
    </w:p>
    <w:p w14:paraId="17275A7D" w14:textId="77777777" w:rsidR="002A7978" w:rsidRDefault="002A7978">
      <w:pPr>
        <w:rPr>
          <w:rFonts w:hint="eastAsia"/>
        </w:rPr>
      </w:pPr>
    </w:p>
    <w:p w14:paraId="01D80F8C" w14:textId="77777777" w:rsidR="002A7978" w:rsidRDefault="002A7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F3261" w14:textId="77777777" w:rsidR="002A7978" w:rsidRDefault="002A7978">
      <w:pPr>
        <w:rPr>
          <w:rFonts w:hint="eastAsia"/>
        </w:rPr>
      </w:pPr>
      <w:r>
        <w:rPr>
          <w:rFonts w:hint="eastAsia"/>
        </w:rPr>
        <w:t>拼音与文化传承</w:t>
      </w:r>
    </w:p>
    <w:p w14:paraId="7DF7E7AE" w14:textId="77777777" w:rsidR="002A7978" w:rsidRDefault="002A7978">
      <w:pPr>
        <w:rPr>
          <w:rFonts w:hint="eastAsia"/>
        </w:rPr>
      </w:pPr>
      <w:r>
        <w:rPr>
          <w:rFonts w:hint="eastAsia"/>
        </w:rPr>
        <w:t>除了实用价值外，拼音还承载着文化传承的意义。作为一种标准化的语言工具，拼音有助于维护汉语的纯洁性和一致性。它确保了无论是在中国大陆还是海外华人社区，人们都能以同样的方式理解和使用汉语。拼音也是保护方言和少数民族语言的有效手段之一。虽然各地存在不同的口音和地方话，但通过拼音，这些丰富多彩的语言形式得以记录下来，成为宝贵的文化遗产。因此，拼音不仅仅是一套简单的音标符号，它是连接过去与现在、沟通不同地区人民情感纽带的重要组成部分。</w:t>
      </w:r>
    </w:p>
    <w:p w14:paraId="098F8E6F" w14:textId="77777777" w:rsidR="002A7978" w:rsidRDefault="002A7978">
      <w:pPr>
        <w:rPr>
          <w:rFonts w:hint="eastAsia"/>
        </w:rPr>
      </w:pPr>
    </w:p>
    <w:p w14:paraId="3E938DEE" w14:textId="77777777" w:rsidR="002A7978" w:rsidRDefault="002A7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C2B69" w14:textId="77777777" w:rsidR="002A7978" w:rsidRDefault="002A7978">
      <w:pPr>
        <w:rPr>
          <w:rFonts w:hint="eastAsia"/>
        </w:rPr>
      </w:pPr>
      <w:r>
        <w:rPr>
          <w:rFonts w:hint="eastAsia"/>
        </w:rPr>
        <w:t>最后的总结</w:t>
      </w:r>
    </w:p>
    <w:p w14:paraId="6286994A" w14:textId="77777777" w:rsidR="002A7978" w:rsidRDefault="002A7978">
      <w:pPr>
        <w:rPr>
          <w:rFonts w:hint="eastAsia"/>
        </w:rPr>
      </w:pPr>
      <w:r>
        <w:rPr>
          <w:rFonts w:hint="eastAsia"/>
        </w:rPr>
        <w:t>拼音在中国乃至全世界范围内都发挥着不可替代的作用。它既是一个有效的学习工具，又是一种促进文化交流和传承的重要媒介。随着全球化进程的加快和社会科技水平的不断提高，拼音将继续在汉语教育、信息技术等领域展现其独特魅力，为更多人了解和喜爱中华文化搭建起一座坚实的桥梁。</w:t>
      </w:r>
    </w:p>
    <w:p w14:paraId="65BB723C" w14:textId="77777777" w:rsidR="002A7978" w:rsidRDefault="002A7978">
      <w:pPr>
        <w:rPr>
          <w:rFonts w:hint="eastAsia"/>
        </w:rPr>
      </w:pPr>
    </w:p>
    <w:p w14:paraId="039F4182" w14:textId="77777777" w:rsidR="002A7978" w:rsidRDefault="002A7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02CFC" w14:textId="631A50EB" w:rsidR="009B7B87" w:rsidRDefault="009B7B87"/>
    <w:sectPr w:rsidR="009B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87"/>
    <w:rsid w:val="002A7978"/>
    <w:rsid w:val="009B7B8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76F82-FB81-47C2-BF66-7091F794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