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DFBB" w14:textId="77777777" w:rsidR="00BF14A2" w:rsidRDefault="00BF14A2">
      <w:pPr>
        <w:rPr>
          <w:rFonts w:hint="eastAsia"/>
        </w:rPr>
      </w:pPr>
      <w:r>
        <w:rPr>
          <w:rFonts w:hint="eastAsia"/>
        </w:rPr>
        <w:t>被困的拼音：一种文化符号的独特魅力</w:t>
      </w:r>
    </w:p>
    <w:p w14:paraId="66CA22C2" w14:textId="77777777" w:rsidR="00BF14A2" w:rsidRDefault="00BF14A2">
      <w:pPr>
        <w:rPr>
          <w:rFonts w:hint="eastAsia"/>
        </w:rPr>
      </w:pPr>
      <w:r>
        <w:rPr>
          <w:rFonts w:hint="eastAsia"/>
        </w:rPr>
        <w:t>在汉语的广袤世界里，拼音扮演着一个特殊的角色。它不仅是一种辅助学习汉字的工具，更是一个连接古今中外的文化桥梁。拼音，全称“汉语拼音”，是用拉丁字母来标注汉字读音的一种方法，1958年由中华人民共和国国务院公布实施。对于很多非母语学习者来说，拼音就像是汉语的一把钥匙，打开了通向这个古老语言的大门。</w:t>
      </w:r>
    </w:p>
    <w:p w14:paraId="01F08EAB" w14:textId="77777777" w:rsidR="00BF14A2" w:rsidRDefault="00BF14A2">
      <w:pPr>
        <w:rPr>
          <w:rFonts w:hint="eastAsia"/>
        </w:rPr>
      </w:pPr>
    </w:p>
    <w:p w14:paraId="392E6339" w14:textId="77777777" w:rsidR="00BF14A2" w:rsidRDefault="00BF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1F17F" w14:textId="77777777" w:rsidR="00BF14A2" w:rsidRDefault="00BF14A2">
      <w:pPr>
        <w:rPr>
          <w:rFonts w:hint="eastAsia"/>
        </w:rPr>
      </w:pPr>
      <w:r>
        <w:rPr>
          <w:rFonts w:hint="eastAsia"/>
        </w:rPr>
        <w:t>历史渊源与演变</w:t>
      </w:r>
    </w:p>
    <w:p w14:paraId="2EFFB6B5" w14:textId="77777777" w:rsidR="00BF14A2" w:rsidRDefault="00BF14A2">
      <w:pPr>
        <w:rPr>
          <w:rFonts w:hint="eastAsia"/>
        </w:rPr>
      </w:pPr>
      <w:r>
        <w:rPr>
          <w:rFonts w:hint="eastAsia"/>
        </w:rPr>
        <w:t>追溯到古代，虽然没有现代意义上的拼音系统，但中国古人早就开始尝试为汉字注音了。从反切法到直音法，再到后来的注音符号，每一步都是对语言记录方式的革新。直到20世纪初，随着国际交流日益频繁，一种能够跨越语言障碍、便于外国人学习的汉字发音标注系统呼之欲出。经过众多学者的努力，最终形成了今天的汉语拼音方案，成为联合国使用的标准之一。</w:t>
      </w:r>
    </w:p>
    <w:p w14:paraId="61E57256" w14:textId="77777777" w:rsidR="00BF14A2" w:rsidRDefault="00BF14A2">
      <w:pPr>
        <w:rPr>
          <w:rFonts w:hint="eastAsia"/>
        </w:rPr>
      </w:pPr>
    </w:p>
    <w:p w14:paraId="19CD3401" w14:textId="77777777" w:rsidR="00BF14A2" w:rsidRDefault="00BF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D8F99" w14:textId="77777777" w:rsidR="00BF14A2" w:rsidRDefault="00BF14A2">
      <w:pPr>
        <w:rPr>
          <w:rFonts w:hint="eastAsia"/>
        </w:rPr>
      </w:pPr>
      <w:r>
        <w:rPr>
          <w:rFonts w:hint="eastAsia"/>
        </w:rPr>
        <w:t>教育中的重要地位</w:t>
      </w:r>
    </w:p>
    <w:p w14:paraId="2960DFB2" w14:textId="77777777" w:rsidR="00BF14A2" w:rsidRDefault="00BF14A2">
      <w:pPr>
        <w:rPr>
          <w:rFonts w:hint="eastAsia"/>
        </w:rPr>
      </w:pPr>
      <w:r>
        <w:rPr>
          <w:rFonts w:hint="eastAsia"/>
        </w:rPr>
        <w:t>在学校教育中，拼音占据着不可或缺的位置。它是孩子们接触汉字的第一步，也是教师教授普通话发音规则的重要手段。通过拼音，学生们可以准确地掌握每个字的正确读音，从而避免因方言差异而造成的误解。在对外汉语教学领域，拼音更是扮演着至关重要的角色。它帮助来自世界各地的学生克服语言难关，更快更好地融入中文的学习环境。</w:t>
      </w:r>
    </w:p>
    <w:p w14:paraId="35E75002" w14:textId="77777777" w:rsidR="00BF14A2" w:rsidRDefault="00BF14A2">
      <w:pPr>
        <w:rPr>
          <w:rFonts w:hint="eastAsia"/>
        </w:rPr>
      </w:pPr>
    </w:p>
    <w:p w14:paraId="271959F1" w14:textId="77777777" w:rsidR="00BF14A2" w:rsidRDefault="00BF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849D1" w14:textId="77777777" w:rsidR="00BF14A2" w:rsidRDefault="00BF14A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9FFC7AC" w14:textId="77777777" w:rsidR="00BF14A2" w:rsidRDefault="00BF14A2">
      <w:pPr>
        <w:rPr>
          <w:rFonts w:hint="eastAsia"/>
        </w:rPr>
      </w:pPr>
      <w:r>
        <w:rPr>
          <w:rFonts w:hint="eastAsia"/>
        </w:rPr>
        <w:t>随着信息技术的发展，拼音的应用范围早已超出了传统教育领域。无论是输入法还是语音识别技术，都离不开拼音的支持。当我们用手机打字时，往往首先想到的就是输入拼音；当智能设备进行语音转换文字处理时，背后同样依赖于精准的拼音匹配算法。可以说，在数字化时代背景下，拼音已经成为人们日常生活不可或缺的一部分。</w:t>
      </w:r>
    </w:p>
    <w:p w14:paraId="1DDBD29A" w14:textId="77777777" w:rsidR="00BF14A2" w:rsidRDefault="00BF14A2">
      <w:pPr>
        <w:rPr>
          <w:rFonts w:hint="eastAsia"/>
        </w:rPr>
      </w:pPr>
    </w:p>
    <w:p w14:paraId="31452287" w14:textId="77777777" w:rsidR="00BF14A2" w:rsidRDefault="00BF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0848D" w14:textId="77777777" w:rsidR="00BF14A2" w:rsidRDefault="00BF14A2">
      <w:pPr>
        <w:rPr>
          <w:rFonts w:hint="eastAsia"/>
        </w:rPr>
      </w:pPr>
      <w:r>
        <w:rPr>
          <w:rFonts w:hint="eastAsia"/>
        </w:rPr>
        <w:t>文化传承与创新</w:t>
      </w:r>
    </w:p>
    <w:p w14:paraId="27706942" w14:textId="77777777" w:rsidR="00BF14A2" w:rsidRDefault="00BF14A2">
      <w:pPr>
        <w:rPr>
          <w:rFonts w:hint="eastAsia"/>
        </w:rPr>
      </w:pPr>
      <w:r>
        <w:rPr>
          <w:rFonts w:hint="eastAsia"/>
        </w:rPr>
        <w:t>除了实用性外，拼音还承载着深厚的文化价值。它既保留了汉语特有的韵律美感，又融入了现代元素，展现出独特的艺术魅力。近年来，越来越多的年轻人开始关注并喜爱上这种充满创意的文字表现形式。他们将拼音与流行音乐、网络语言相结合，创造出许多新颖有趣的表达方式，为传统文化注入了新的活力。</w:t>
      </w:r>
    </w:p>
    <w:p w14:paraId="1A9B27C3" w14:textId="77777777" w:rsidR="00BF14A2" w:rsidRDefault="00BF14A2">
      <w:pPr>
        <w:rPr>
          <w:rFonts w:hint="eastAsia"/>
        </w:rPr>
      </w:pPr>
    </w:p>
    <w:p w14:paraId="3B03CF95" w14:textId="77777777" w:rsidR="00BF14A2" w:rsidRDefault="00BF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E38FE" w14:textId="77777777" w:rsidR="00BF14A2" w:rsidRDefault="00BF14A2">
      <w:pPr>
        <w:rPr>
          <w:rFonts w:hint="eastAsia"/>
        </w:rPr>
      </w:pPr>
      <w:r>
        <w:rPr>
          <w:rFonts w:hint="eastAsia"/>
        </w:rPr>
        <w:t>最后的总结</w:t>
      </w:r>
    </w:p>
    <w:p w14:paraId="0A35129F" w14:textId="77777777" w:rsidR="00BF14A2" w:rsidRDefault="00BF14A2">
      <w:pPr>
        <w:rPr>
          <w:rFonts w:hint="eastAsia"/>
        </w:rPr>
      </w:pPr>
      <w:r>
        <w:rPr>
          <w:rFonts w:hint="eastAsia"/>
        </w:rPr>
        <w:t>“被困的拼音”并非真正意义上被限制或束缚，相反，它正以更加开放包容的姿态迎接未来。作为汉语现代化进程中诞生的产物，拼音不仅促进了语言交流和文化传播，也为社会进步和发展提供了强有力的支持。在未来，我们有理由相信，随着全球化进程不断加深以及科技水平持续提高，拼音将继续发挥其重要作用，并书写属于自己的辉煌篇章。</w:t>
      </w:r>
    </w:p>
    <w:p w14:paraId="0587C9BF" w14:textId="77777777" w:rsidR="00BF14A2" w:rsidRDefault="00BF14A2">
      <w:pPr>
        <w:rPr>
          <w:rFonts w:hint="eastAsia"/>
        </w:rPr>
      </w:pPr>
    </w:p>
    <w:p w14:paraId="2A390121" w14:textId="77777777" w:rsidR="00BF14A2" w:rsidRDefault="00BF1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36B13" w14:textId="45535D8F" w:rsidR="00A56F91" w:rsidRDefault="00A56F91"/>
    <w:sectPr w:rsidR="00A5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91"/>
    <w:rsid w:val="003F1193"/>
    <w:rsid w:val="00A56F91"/>
    <w:rsid w:val="00B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4E605-41C2-4802-ADEE-FE0FC803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