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4983" w14:textId="77777777" w:rsidR="00C92531" w:rsidRDefault="00C92531">
      <w:pPr>
        <w:rPr>
          <w:rFonts w:hint="eastAsia"/>
        </w:rPr>
      </w:pPr>
    </w:p>
    <w:p w14:paraId="3D370A54" w14:textId="77777777" w:rsidR="00C92531" w:rsidRDefault="00C92531">
      <w:pPr>
        <w:rPr>
          <w:rFonts w:hint="eastAsia"/>
        </w:rPr>
      </w:pPr>
      <w:r>
        <w:rPr>
          <w:rFonts w:hint="eastAsia"/>
        </w:rPr>
        <w:t>蠢笨的拼音和解释</w:t>
      </w:r>
    </w:p>
    <w:p w14:paraId="60A294F9" w14:textId="77777777" w:rsidR="00C92531" w:rsidRDefault="00C92531">
      <w:pPr>
        <w:rPr>
          <w:rFonts w:hint="eastAsia"/>
        </w:rPr>
      </w:pPr>
      <w:r>
        <w:rPr>
          <w:rFonts w:hint="eastAsia"/>
        </w:rPr>
        <w:t>“蠢笨”一词，其拼音为“chǔn bèn”，在汉语中用来形容人或事物表现出的一种缺乏智慧、行动迟缓的状态。这个词通常带有一定的贬义色彩，用于描述那些智力发展不如常人，或是行为举止显得格外不灵活的情况。</w:t>
      </w:r>
    </w:p>
    <w:p w14:paraId="4423CC80" w14:textId="77777777" w:rsidR="00C92531" w:rsidRDefault="00C92531">
      <w:pPr>
        <w:rPr>
          <w:rFonts w:hint="eastAsia"/>
        </w:rPr>
      </w:pPr>
    </w:p>
    <w:p w14:paraId="5B10D357" w14:textId="77777777" w:rsidR="00C92531" w:rsidRDefault="00C92531">
      <w:pPr>
        <w:rPr>
          <w:rFonts w:hint="eastAsia"/>
        </w:rPr>
      </w:pPr>
      <w:r>
        <w:rPr>
          <w:rFonts w:hint="eastAsia"/>
        </w:rPr>
        <w:t xml:space="preserve"> </w:t>
      </w:r>
    </w:p>
    <w:p w14:paraId="28B79519" w14:textId="77777777" w:rsidR="00C92531" w:rsidRDefault="00C92531">
      <w:pPr>
        <w:rPr>
          <w:rFonts w:hint="eastAsia"/>
        </w:rPr>
      </w:pPr>
      <w:r>
        <w:rPr>
          <w:rFonts w:hint="eastAsia"/>
        </w:rPr>
        <w:t>字面意义及其来源</w:t>
      </w:r>
    </w:p>
    <w:p w14:paraId="11CCF158" w14:textId="77777777" w:rsidR="00C92531" w:rsidRDefault="00C92531">
      <w:pPr>
        <w:rPr>
          <w:rFonts w:hint="eastAsia"/>
        </w:rPr>
      </w:pPr>
      <w:r>
        <w:rPr>
          <w:rFonts w:hint="eastAsia"/>
        </w:rPr>
        <w:t>从字面上看，“蠢”指的是像虫子一样蠕动的样子，引申为愚笨、不明事理；“笨”则更多地指向了动作的缓慢与不灵便。两字合在一起，强调了一种内在智能与外在行动能力的双重不足。这种组合并非偶然，它反映了古代人们对于智能低下个体的直观观察和总结。</w:t>
      </w:r>
    </w:p>
    <w:p w14:paraId="6080E8EE" w14:textId="77777777" w:rsidR="00C92531" w:rsidRDefault="00C92531">
      <w:pPr>
        <w:rPr>
          <w:rFonts w:hint="eastAsia"/>
        </w:rPr>
      </w:pPr>
    </w:p>
    <w:p w14:paraId="3C7A41D8" w14:textId="77777777" w:rsidR="00C92531" w:rsidRDefault="00C92531">
      <w:pPr>
        <w:rPr>
          <w:rFonts w:hint="eastAsia"/>
        </w:rPr>
      </w:pPr>
      <w:r>
        <w:rPr>
          <w:rFonts w:hint="eastAsia"/>
        </w:rPr>
        <w:t xml:space="preserve"> </w:t>
      </w:r>
    </w:p>
    <w:p w14:paraId="6F8AB574" w14:textId="77777777" w:rsidR="00C92531" w:rsidRDefault="00C92531">
      <w:pPr>
        <w:rPr>
          <w:rFonts w:hint="eastAsia"/>
        </w:rPr>
      </w:pPr>
      <w:r>
        <w:rPr>
          <w:rFonts w:hint="eastAsia"/>
        </w:rPr>
        <w:t>文化背景中的应用</w:t>
      </w:r>
    </w:p>
    <w:p w14:paraId="0AF5ABE5" w14:textId="77777777" w:rsidR="00C92531" w:rsidRDefault="00C92531">
      <w:pPr>
        <w:rPr>
          <w:rFonts w:hint="eastAsia"/>
        </w:rPr>
      </w:pPr>
      <w:r>
        <w:rPr>
          <w:rFonts w:hint="eastAsia"/>
        </w:rPr>
        <w:t>在中国传统文化中，“蠢笨”往往被用作一种批评性词汇，以表达对某些人或群体不满。例如，在古典文学作品里，作者们常用此词来讽刺那些不思进取、懒于思考的人物形象。然而，随着社会的进步和教育水平的提高，人们对“蠢笨”的理解也在逐渐发生变化，更加注重个人潜力的发展而非单纯的智力评价。</w:t>
      </w:r>
    </w:p>
    <w:p w14:paraId="03ECB4B2" w14:textId="77777777" w:rsidR="00C92531" w:rsidRDefault="00C92531">
      <w:pPr>
        <w:rPr>
          <w:rFonts w:hint="eastAsia"/>
        </w:rPr>
      </w:pPr>
    </w:p>
    <w:p w14:paraId="719FB348" w14:textId="77777777" w:rsidR="00C92531" w:rsidRDefault="00C92531">
      <w:pPr>
        <w:rPr>
          <w:rFonts w:hint="eastAsia"/>
        </w:rPr>
      </w:pPr>
      <w:r>
        <w:rPr>
          <w:rFonts w:hint="eastAsia"/>
        </w:rPr>
        <w:t xml:space="preserve"> </w:t>
      </w:r>
    </w:p>
    <w:p w14:paraId="25B882FF" w14:textId="77777777" w:rsidR="00C92531" w:rsidRDefault="00C92531">
      <w:pPr>
        <w:rPr>
          <w:rFonts w:hint="eastAsia"/>
        </w:rPr>
      </w:pPr>
      <w:r>
        <w:rPr>
          <w:rFonts w:hint="eastAsia"/>
        </w:rPr>
        <w:t>现代社会中的重新审视</w:t>
      </w:r>
    </w:p>
    <w:p w14:paraId="196635C6" w14:textId="77777777" w:rsidR="00C92531" w:rsidRDefault="00C92531">
      <w:pPr>
        <w:rPr>
          <w:rFonts w:hint="eastAsia"/>
        </w:rPr>
      </w:pPr>
      <w:r>
        <w:rPr>
          <w:rFonts w:hint="eastAsia"/>
        </w:rPr>
        <w:t>进入现代社会后，“蠢笨”这个概念开始受到心理学和社会学等多学科视角的审视。学者们指出，所谓的“蠢笨”可能更多是由于环境因素和个人经历所导致的学习障碍或知识获取途径受限等问题。因此，现在更倾向于使用诸如学习困难、认知差异等更为科学和客观的术语来进行描述。</w:t>
      </w:r>
    </w:p>
    <w:p w14:paraId="35578351" w14:textId="77777777" w:rsidR="00C92531" w:rsidRDefault="00C92531">
      <w:pPr>
        <w:rPr>
          <w:rFonts w:hint="eastAsia"/>
        </w:rPr>
      </w:pPr>
    </w:p>
    <w:p w14:paraId="6090AF9F" w14:textId="77777777" w:rsidR="00C92531" w:rsidRDefault="00C92531">
      <w:pPr>
        <w:rPr>
          <w:rFonts w:hint="eastAsia"/>
        </w:rPr>
      </w:pPr>
      <w:r>
        <w:rPr>
          <w:rFonts w:hint="eastAsia"/>
        </w:rPr>
        <w:t xml:space="preserve"> </w:t>
      </w:r>
    </w:p>
    <w:p w14:paraId="1D642072" w14:textId="77777777" w:rsidR="00C92531" w:rsidRDefault="00C92531">
      <w:pPr>
        <w:rPr>
          <w:rFonts w:hint="eastAsia"/>
        </w:rPr>
      </w:pPr>
      <w:r>
        <w:rPr>
          <w:rFonts w:hint="eastAsia"/>
        </w:rPr>
        <w:t>教育与干预措施</w:t>
      </w:r>
    </w:p>
    <w:p w14:paraId="43E756B8" w14:textId="77777777" w:rsidR="00C92531" w:rsidRDefault="00C92531">
      <w:pPr>
        <w:rPr>
          <w:rFonts w:hint="eastAsia"/>
        </w:rPr>
      </w:pPr>
      <w:r>
        <w:rPr>
          <w:rFonts w:hint="eastAsia"/>
        </w:rPr>
        <w:t>针对被认为是“蠢笨”的个体，现代教育体系提供了多样化的干预和支持措施。这包括个性化的教学方案、特殊教育资源的利用以及心理辅导等服务。通过这些努力，许多曾被认为有学习障碍的人得以展现自己的才能，并在适当的支持下实现了个人成长和发展。</w:t>
      </w:r>
    </w:p>
    <w:p w14:paraId="3DC54FD5" w14:textId="77777777" w:rsidR="00C92531" w:rsidRDefault="00C92531">
      <w:pPr>
        <w:rPr>
          <w:rFonts w:hint="eastAsia"/>
        </w:rPr>
      </w:pPr>
    </w:p>
    <w:p w14:paraId="3C9E04F7" w14:textId="77777777" w:rsidR="00C92531" w:rsidRDefault="00C92531">
      <w:pPr>
        <w:rPr>
          <w:rFonts w:hint="eastAsia"/>
        </w:rPr>
      </w:pPr>
      <w:r>
        <w:rPr>
          <w:rFonts w:hint="eastAsia"/>
        </w:rPr>
        <w:t xml:space="preserve"> </w:t>
      </w:r>
    </w:p>
    <w:p w14:paraId="1D0542E4" w14:textId="77777777" w:rsidR="00C92531" w:rsidRDefault="00C92531">
      <w:pPr>
        <w:rPr>
          <w:rFonts w:hint="eastAsia"/>
        </w:rPr>
      </w:pPr>
      <w:r>
        <w:rPr>
          <w:rFonts w:hint="eastAsia"/>
        </w:rPr>
        <w:t>最后的总结</w:t>
      </w:r>
    </w:p>
    <w:p w14:paraId="65C4D086" w14:textId="77777777" w:rsidR="00C92531" w:rsidRDefault="00C92531">
      <w:pPr>
        <w:rPr>
          <w:rFonts w:hint="eastAsia"/>
        </w:rPr>
      </w:pPr>
      <w:r>
        <w:rPr>
          <w:rFonts w:hint="eastAsia"/>
        </w:rPr>
        <w:t>“蠢笨”不仅仅是一个简单的词汇，它背后蕴含着丰富的历史文化内涵及社会发展变化。随着我们对人类智力多样性认识的加深，未来对于这一概念的理解将更加包容和多元。重要的是要认识到每个人都有其独特的价值和潜力，而我们的任务就是帮助每一个人找到并发挥自己的优势。</w:t>
      </w:r>
    </w:p>
    <w:p w14:paraId="42B8757E" w14:textId="77777777" w:rsidR="00C92531" w:rsidRDefault="00C92531">
      <w:pPr>
        <w:rPr>
          <w:rFonts w:hint="eastAsia"/>
        </w:rPr>
      </w:pPr>
    </w:p>
    <w:p w14:paraId="05F0183D" w14:textId="77777777" w:rsidR="00C92531" w:rsidRDefault="00C92531">
      <w:pPr>
        <w:rPr>
          <w:rFonts w:hint="eastAsia"/>
        </w:rPr>
      </w:pPr>
      <w:r>
        <w:rPr>
          <w:rFonts w:hint="eastAsia"/>
        </w:rPr>
        <w:t xml:space="preserve"> </w:t>
      </w:r>
    </w:p>
    <w:p w14:paraId="046CC40E" w14:textId="77777777" w:rsidR="00C92531" w:rsidRDefault="00C92531">
      <w:pPr>
        <w:rPr>
          <w:rFonts w:hint="eastAsia"/>
        </w:rPr>
      </w:pPr>
      <w:r>
        <w:rPr>
          <w:rFonts w:hint="eastAsia"/>
        </w:rPr>
        <w:t>本文是由懂得生活网（dongdeshenghuo.com）为大家创作</w:t>
      </w:r>
    </w:p>
    <w:p w14:paraId="2E43BD84" w14:textId="66DE97A7" w:rsidR="002938D9" w:rsidRDefault="002938D9"/>
    <w:sectPr w:rsidR="00293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D9"/>
    <w:rsid w:val="002938D9"/>
    <w:rsid w:val="002D2887"/>
    <w:rsid w:val="00C9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06E73-A03E-4AFB-9AD8-B8349660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8D9"/>
    <w:rPr>
      <w:rFonts w:cstheme="majorBidi"/>
      <w:color w:val="2F5496" w:themeColor="accent1" w:themeShade="BF"/>
      <w:sz w:val="28"/>
      <w:szCs w:val="28"/>
    </w:rPr>
  </w:style>
  <w:style w:type="character" w:customStyle="1" w:styleId="50">
    <w:name w:val="标题 5 字符"/>
    <w:basedOn w:val="a0"/>
    <w:link w:val="5"/>
    <w:uiPriority w:val="9"/>
    <w:semiHidden/>
    <w:rsid w:val="002938D9"/>
    <w:rPr>
      <w:rFonts w:cstheme="majorBidi"/>
      <w:color w:val="2F5496" w:themeColor="accent1" w:themeShade="BF"/>
      <w:sz w:val="24"/>
    </w:rPr>
  </w:style>
  <w:style w:type="character" w:customStyle="1" w:styleId="60">
    <w:name w:val="标题 6 字符"/>
    <w:basedOn w:val="a0"/>
    <w:link w:val="6"/>
    <w:uiPriority w:val="9"/>
    <w:semiHidden/>
    <w:rsid w:val="002938D9"/>
    <w:rPr>
      <w:rFonts w:cstheme="majorBidi"/>
      <w:b/>
      <w:bCs/>
      <w:color w:val="2F5496" w:themeColor="accent1" w:themeShade="BF"/>
    </w:rPr>
  </w:style>
  <w:style w:type="character" w:customStyle="1" w:styleId="70">
    <w:name w:val="标题 7 字符"/>
    <w:basedOn w:val="a0"/>
    <w:link w:val="7"/>
    <w:uiPriority w:val="9"/>
    <w:semiHidden/>
    <w:rsid w:val="002938D9"/>
    <w:rPr>
      <w:rFonts w:cstheme="majorBidi"/>
      <w:b/>
      <w:bCs/>
      <w:color w:val="595959" w:themeColor="text1" w:themeTint="A6"/>
    </w:rPr>
  </w:style>
  <w:style w:type="character" w:customStyle="1" w:styleId="80">
    <w:name w:val="标题 8 字符"/>
    <w:basedOn w:val="a0"/>
    <w:link w:val="8"/>
    <w:uiPriority w:val="9"/>
    <w:semiHidden/>
    <w:rsid w:val="002938D9"/>
    <w:rPr>
      <w:rFonts w:cstheme="majorBidi"/>
      <w:color w:val="595959" w:themeColor="text1" w:themeTint="A6"/>
    </w:rPr>
  </w:style>
  <w:style w:type="character" w:customStyle="1" w:styleId="90">
    <w:name w:val="标题 9 字符"/>
    <w:basedOn w:val="a0"/>
    <w:link w:val="9"/>
    <w:uiPriority w:val="9"/>
    <w:semiHidden/>
    <w:rsid w:val="002938D9"/>
    <w:rPr>
      <w:rFonts w:eastAsiaTheme="majorEastAsia" w:cstheme="majorBidi"/>
      <w:color w:val="595959" w:themeColor="text1" w:themeTint="A6"/>
    </w:rPr>
  </w:style>
  <w:style w:type="paragraph" w:styleId="a3">
    <w:name w:val="Title"/>
    <w:basedOn w:val="a"/>
    <w:next w:val="a"/>
    <w:link w:val="a4"/>
    <w:uiPriority w:val="10"/>
    <w:qFormat/>
    <w:rsid w:val="00293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8D9"/>
    <w:pPr>
      <w:spacing w:before="160"/>
      <w:jc w:val="center"/>
    </w:pPr>
    <w:rPr>
      <w:i/>
      <w:iCs/>
      <w:color w:val="404040" w:themeColor="text1" w:themeTint="BF"/>
    </w:rPr>
  </w:style>
  <w:style w:type="character" w:customStyle="1" w:styleId="a8">
    <w:name w:val="引用 字符"/>
    <w:basedOn w:val="a0"/>
    <w:link w:val="a7"/>
    <w:uiPriority w:val="29"/>
    <w:rsid w:val="002938D9"/>
    <w:rPr>
      <w:i/>
      <w:iCs/>
      <w:color w:val="404040" w:themeColor="text1" w:themeTint="BF"/>
    </w:rPr>
  </w:style>
  <w:style w:type="paragraph" w:styleId="a9">
    <w:name w:val="List Paragraph"/>
    <w:basedOn w:val="a"/>
    <w:uiPriority w:val="34"/>
    <w:qFormat/>
    <w:rsid w:val="002938D9"/>
    <w:pPr>
      <w:ind w:left="720"/>
      <w:contextualSpacing/>
    </w:pPr>
  </w:style>
  <w:style w:type="character" w:styleId="aa">
    <w:name w:val="Intense Emphasis"/>
    <w:basedOn w:val="a0"/>
    <w:uiPriority w:val="21"/>
    <w:qFormat/>
    <w:rsid w:val="002938D9"/>
    <w:rPr>
      <w:i/>
      <w:iCs/>
      <w:color w:val="2F5496" w:themeColor="accent1" w:themeShade="BF"/>
    </w:rPr>
  </w:style>
  <w:style w:type="paragraph" w:styleId="ab">
    <w:name w:val="Intense Quote"/>
    <w:basedOn w:val="a"/>
    <w:next w:val="a"/>
    <w:link w:val="ac"/>
    <w:uiPriority w:val="30"/>
    <w:qFormat/>
    <w:rsid w:val="00293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8D9"/>
    <w:rPr>
      <w:i/>
      <w:iCs/>
      <w:color w:val="2F5496" w:themeColor="accent1" w:themeShade="BF"/>
    </w:rPr>
  </w:style>
  <w:style w:type="character" w:styleId="ad">
    <w:name w:val="Intense Reference"/>
    <w:basedOn w:val="a0"/>
    <w:uiPriority w:val="32"/>
    <w:qFormat/>
    <w:rsid w:val="00293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