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AA04" w14:textId="77777777" w:rsidR="00B7728E" w:rsidRDefault="00B7728E">
      <w:pPr>
        <w:rPr>
          <w:rFonts w:hint="eastAsia"/>
        </w:rPr>
      </w:pPr>
      <w:r>
        <w:rPr>
          <w:rFonts w:hint="eastAsia"/>
        </w:rPr>
        <w:t>蝴蝶的拼音拼写怎么写</w:t>
      </w:r>
    </w:p>
    <w:p w14:paraId="3C944286" w14:textId="77777777" w:rsidR="00B7728E" w:rsidRDefault="00B7728E">
      <w:pPr>
        <w:rPr>
          <w:rFonts w:hint="eastAsia"/>
        </w:rPr>
      </w:pPr>
      <w:r>
        <w:rPr>
          <w:rFonts w:hint="eastAsia"/>
        </w:rPr>
        <w:t>在汉语的世界里，每一个汉字都承载着独特的声音与意义。当我们谈及美丽而优雅的昆虫——蝴蝶时，其对应的拼音是“hú dié”。拼音作为现代汉语中一种重要的注音工具，为学习中文的人们提供了一种清晰、系统的方式来发音。对于想要了解或学习中文的朋友们来说，掌握正确的拼音读法是非常有帮助的。</w:t>
      </w:r>
    </w:p>
    <w:p w14:paraId="1E2DD53D" w14:textId="77777777" w:rsidR="00B7728E" w:rsidRDefault="00B7728E">
      <w:pPr>
        <w:rPr>
          <w:rFonts w:hint="eastAsia"/>
        </w:rPr>
      </w:pPr>
    </w:p>
    <w:p w14:paraId="259A1B9A" w14:textId="77777777" w:rsidR="00B7728E" w:rsidRDefault="00B7728E">
      <w:pPr>
        <w:rPr>
          <w:rFonts w:hint="eastAsia"/>
        </w:rPr>
      </w:pPr>
      <w:r>
        <w:rPr>
          <w:rFonts w:hint="eastAsia"/>
        </w:rPr>
        <w:t xml:space="preserve"> </w:t>
      </w:r>
    </w:p>
    <w:p w14:paraId="396EC991" w14:textId="77777777" w:rsidR="00B7728E" w:rsidRDefault="00B7728E">
      <w:pPr>
        <w:rPr>
          <w:rFonts w:hint="eastAsia"/>
        </w:rPr>
      </w:pPr>
      <w:r>
        <w:rPr>
          <w:rFonts w:hint="eastAsia"/>
        </w:rPr>
        <w:t>拼音的历史背景</w:t>
      </w:r>
    </w:p>
    <w:p w14:paraId="0C7060C2" w14:textId="77777777" w:rsidR="00B7728E" w:rsidRDefault="00B7728E">
      <w:pPr>
        <w:rPr>
          <w:rFonts w:hint="eastAsia"/>
        </w:rPr>
      </w:pPr>
      <w:r>
        <w:rPr>
          <w:rFonts w:hint="eastAsia"/>
        </w:rPr>
        <w:t>拼音系统是在1950年代由中华人民共和国政府组织语言学家制定的一套汉字拉丁化注音方案。它不仅用于教育领域辅助汉语教学，也广泛应用于计算机输入法和国际交流中。通过拼音，人们能够快速准确地表达汉字的发音，尤其对于初学者而言，这是一个不可或缺的学习工具。因此，“蝴蝶”的拼音“hú dié”便成为了连接文字与声音的桥梁。</w:t>
      </w:r>
    </w:p>
    <w:p w14:paraId="07CE5248" w14:textId="77777777" w:rsidR="00B7728E" w:rsidRDefault="00B7728E">
      <w:pPr>
        <w:rPr>
          <w:rFonts w:hint="eastAsia"/>
        </w:rPr>
      </w:pPr>
    </w:p>
    <w:p w14:paraId="11819AFE" w14:textId="77777777" w:rsidR="00B7728E" w:rsidRDefault="00B7728E">
      <w:pPr>
        <w:rPr>
          <w:rFonts w:hint="eastAsia"/>
        </w:rPr>
      </w:pPr>
      <w:r>
        <w:rPr>
          <w:rFonts w:hint="eastAsia"/>
        </w:rPr>
        <w:t xml:space="preserve"> </w:t>
      </w:r>
    </w:p>
    <w:p w14:paraId="586ADF25" w14:textId="77777777" w:rsidR="00B7728E" w:rsidRDefault="00B7728E">
      <w:pPr>
        <w:rPr>
          <w:rFonts w:hint="eastAsia"/>
        </w:rPr>
      </w:pPr>
      <w:r>
        <w:rPr>
          <w:rFonts w:hint="eastAsia"/>
        </w:rPr>
        <w:t>蝴蝶在中华文化中的象征意义</w:t>
      </w:r>
    </w:p>
    <w:p w14:paraId="629D7DCE" w14:textId="77777777" w:rsidR="00B7728E" w:rsidRDefault="00B7728E">
      <w:pPr>
        <w:rPr>
          <w:rFonts w:hint="eastAsia"/>
        </w:rPr>
      </w:pPr>
      <w:r>
        <w:rPr>
          <w:rFonts w:hint="eastAsia"/>
        </w:rPr>
        <w:t>在中国传统文化里，蝴蝶不仅仅是自然界中的一种生物，更是一种充满诗意和哲学意味的文化符号。从古代诗歌到民间故事，再到绘画艺术，蝴蝶的形象无处不在。例如，《庄子·齐物论》中有著名的“庄周梦蝶”的寓言，表达了万物平等以及对生命本质的深刻思考。而在日常生活中，蝴蝶也常被用来比喻爱情的美好和短暂，或是象征自由和变化。</w:t>
      </w:r>
    </w:p>
    <w:p w14:paraId="6F9EA09E" w14:textId="77777777" w:rsidR="00B7728E" w:rsidRDefault="00B7728E">
      <w:pPr>
        <w:rPr>
          <w:rFonts w:hint="eastAsia"/>
        </w:rPr>
      </w:pPr>
    </w:p>
    <w:p w14:paraId="06C5363C" w14:textId="77777777" w:rsidR="00B7728E" w:rsidRDefault="00B7728E">
      <w:pPr>
        <w:rPr>
          <w:rFonts w:hint="eastAsia"/>
        </w:rPr>
      </w:pPr>
      <w:r>
        <w:rPr>
          <w:rFonts w:hint="eastAsia"/>
        </w:rPr>
        <w:t xml:space="preserve"> </w:t>
      </w:r>
    </w:p>
    <w:p w14:paraId="5C58F498" w14:textId="77777777" w:rsidR="00B7728E" w:rsidRDefault="00B7728E">
      <w:pPr>
        <w:rPr>
          <w:rFonts w:hint="eastAsia"/>
        </w:rPr>
      </w:pPr>
      <w:r>
        <w:rPr>
          <w:rFonts w:hint="eastAsia"/>
        </w:rPr>
        <w:t>蝴蝶的种类及分布</w:t>
      </w:r>
    </w:p>
    <w:p w14:paraId="6B7FE314" w14:textId="77777777" w:rsidR="00B7728E" w:rsidRDefault="00B7728E">
      <w:pPr>
        <w:rPr>
          <w:rFonts w:hint="eastAsia"/>
        </w:rPr>
      </w:pPr>
      <w:r>
        <w:rPr>
          <w:rFonts w:hint="eastAsia"/>
        </w:rPr>
        <w:t>全世界已知的蝴蝶种类超过两万种，它们分布在各个大陆的不同生态环境之中。中国境内也有着丰富的蝴蝶资源，据记载约有两千多种。这些色彩斑斓的小生灵们，在花丛间翩翩起舞，构成了大自然最美的画卷之一。每一只蝴蝶都有着独特的翅膀图案和生活习性，有的喜欢栖息于高山草甸，有的则偏爱湿润的热带雨林。无论是哪一种蝴蝶，它们都是生态系统中不可或缺的一部分，同时也为人类带来了无限的艺术灵感。</w:t>
      </w:r>
    </w:p>
    <w:p w14:paraId="7B985011" w14:textId="77777777" w:rsidR="00B7728E" w:rsidRDefault="00B7728E">
      <w:pPr>
        <w:rPr>
          <w:rFonts w:hint="eastAsia"/>
        </w:rPr>
      </w:pPr>
    </w:p>
    <w:p w14:paraId="6A55BC66" w14:textId="77777777" w:rsidR="00B7728E" w:rsidRDefault="00B7728E">
      <w:pPr>
        <w:rPr>
          <w:rFonts w:hint="eastAsia"/>
        </w:rPr>
      </w:pPr>
      <w:r>
        <w:rPr>
          <w:rFonts w:hint="eastAsia"/>
        </w:rPr>
        <w:t xml:space="preserve"> </w:t>
      </w:r>
    </w:p>
    <w:p w14:paraId="2F0033D2" w14:textId="77777777" w:rsidR="00B7728E" w:rsidRDefault="00B7728E">
      <w:pPr>
        <w:rPr>
          <w:rFonts w:hint="eastAsia"/>
        </w:rPr>
      </w:pPr>
      <w:r>
        <w:rPr>
          <w:rFonts w:hint="eastAsia"/>
        </w:rPr>
        <w:t>保护蝴蝶及其栖息环境的重要性</w:t>
      </w:r>
    </w:p>
    <w:p w14:paraId="7BAD33EF" w14:textId="77777777" w:rsidR="00B7728E" w:rsidRDefault="00B7728E">
      <w:pPr>
        <w:rPr>
          <w:rFonts w:hint="eastAsia"/>
        </w:rPr>
      </w:pPr>
      <w:r>
        <w:rPr>
          <w:rFonts w:hint="eastAsia"/>
        </w:rPr>
        <w:t>随着城市化进程加快和环境污染加剧，许多地方的蝴蝶数量正在逐渐减少。为了保护这些美丽的昆虫，我们需要重视并采取实际行动来维护它们赖以生存的自然环境。建立自然保护区、推广生态农业、减少化学农药使用等措施都可以有效地帮助维持蝴蝶种群的数量。公众教育也不可或缺，通过提高人们对环境保护意识的认识，鼓励更多人参与到这项有意义的工作当中来。“hú dié”不仅仅是一个简单的拼音组合，它背后代表着我们共同守护地球家园的责任感。</w:t>
      </w:r>
    </w:p>
    <w:p w14:paraId="3FBC0A27" w14:textId="77777777" w:rsidR="00B7728E" w:rsidRDefault="00B7728E">
      <w:pPr>
        <w:rPr>
          <w:rFonts w:hint="eastAsia"/>
        </w:rPr>
      </w:pPr>
    </w:p>
    <w:p w14:paraId="0A105080" w14:textId="77777777" w:rsidR="00B7728E" w:rsidRDefault="00B7728E">
      <w:pPr>
        <w:rPr>
          <w:rFonts w:hint="eastAsia"/>
        </w:rPr>
      </w:pPr>
      <w:r>
        <w:rPr>
          <w:rFonts w:hint="eastAsia"/>
        </w:rPr>
        <w:t>本文是由懂得生活网（dongdeshenghuo.com）为大家创作</w:t>
      </w:r>
    </w:p>
    <w:p w14:paraId="53B451ED" w14:textId="2BDE4BD7" w:rsidR="003C7265" w:rsidRDefault="003C7265"/>
    <w:sectPr w:rsidR="003C7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65"/>
    <w:rsid w:val="003C7265"/>
    <w:rsid w:val="00B7728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04F2D2-CFE1-4B36-8F36-FCE3C6DB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265"/>
    <w:rPr>
      <w:rFonts w:cstheme="majorBidi"/>
      <w:color w:val="2F5496" w:themeColor="accent1" w:themeShade="BF"/>
      <w:sz w:val="28"/>
      <w:szCs w:val="28"/>
    </w:rPr>
  </w:style>
  <w:style w:type="character" w:customStyle="1" w:styleId="50">
    <w:name w:val="标题 5 字符"/>
    <w:basedOn w:val="a0"/>
    <w:link w:val="5"/>
    <w:uiPriority w:val="9"/>
    <w:semiHidden/>
    <w:rsid w:val="003C7265"/>
    <w:rPr>
      <w:rFonts w:cstheme="majorBidi"/>
      <w:color w:val="2F5496" w:themeColor="accent1" w:themeShade="BF"/>
      <w:sz w:val="24"/>
    </w:rPr>
  </w:style>
  <w:style w:type="character" w:customStyle="1" w:styleId="60">
    <w:name w:val="标题 6 字符"/>
    <w:basedOn w:val="a0"/>
    <w:link w:val="6"/>
    <w:uiPriority w:val="9"/>
    <w:semiHidden/>
    <w:rsid w:val="003C7265"/>
    <w:rPr>
      <w:rFonts w:cstheme="majorBidi"/>
      <w:b/>
      <w:bCs/>
      <w:color w:val="2F5496" w:themeColor="accent1" w:themeShade="BF"/>
    </w:rPr>
  </w:style>
  <w:style w:type="character" w:customStyle="1" w:styleId="70">
    <w:name w:val="标题 7 字符"/>
    <w:basedOn w:val="a0"/>
    <w:link w:val="7"/>
    <w:uiPriority w:val="9"/>
    <w:semiHidden/>
    <w:rsid w:val="003C7265"/>
    <w:rPr>
      <w:rFonts w:cstheme="majorBidi"/>
      <w:b/>
      <w:bCs/>
      <w:color w:val="595959" w:themeColor="text1" w:themeTint="A6"/>
    </w:rPr>
  </w:style>
  <w:style w:type="character" w:customStyle="1" w:styleId="80">
    <w:name w:val="标题 8 字符"/>
    <w:basedOn w:val="a0"/>
    <w:link w:val="8"/>
    <w:uiPriority w:val="9"/>
    <w:semiHidden/>
    <w:rsid w:val="003C7265"/>
    <w:rPr>
      <w:rFonts w:cstheme="majorBidi"/>
      <w:color w:val="595959" w:themeColor="text1" w:themeTint="A6"/>
    </w:rPr>
  </w:style>
  <w:style w:type="character" w:customStyle="1" w:styleId="90">
    <w:name w:val="标题 9 字符"/>
    <w:basedOn w:val="a0"/>
    <w:link w:val="9"/>
    <w:uiPriority w:val="9"/>
    <w:semiHidden/>
    <w:rsid w:val="003C7265"/>
    <w:rPr>
      <w:rFonts w:eastAsiaTheme="majorEastAsia" w:cstheme="majorBidi"/>
      <w:color w:val="595959" w:themeColor="text1" w:themeTint="A6"/>
    </w:rPr>
  </w:style>
  <w:style w:type="paragraph" w:styleId="a3">
    <w:name w:val="Title"/>
    <w:basedOn w:val="a"/>
    <w:next w:val="a"/>
    <w:link w:val="a4"/>
    <w:uiPriority w:val="10"/>
    <w:qFormat/>
    <w:rsid w:val="003C7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265"/>
    <w:pPr>
      <w:spacing w:before="160"/>
      <w:jc w:val="center"/>
    </w:pPr>
    <w:rPr>
      <w:i/>
      <w:iCs/>
      <w:color w:val="404040" w:themeColor="text1" w:themeTint="BF"/>
    </w:rPr>
  </w:style>
  <w:style w:type="character" w:customStyle="1" w:styleId="a8">
    <w:name w:val="引用 字符"/>
    <w:basedOn w:val="a0"/>
    <w:link w:val="a7"/>
    <w:uiPriority w:val="29"/>
    <w:rsid w:val="003C7265"/>
    <w:rPr>
      <w:i/>
      <w:iCs/>
      <w:color w:val="404040" w:themeColor="text1" w:themeTint="BF"/>
    </w:rPr>
  </w:style>
  <w:style w:type="paragraph" w:styleId="a9">
    <w:name w:val="List Paragraph"/>
    <w:basedOn w:val="a"/>
    <w:uiPriority w:val="34"/>
    <w:qFormat/>
    <w:rsid w:val="003C7265"/>
    <w:pPr>
      <w:ind w:left="720"/>
      <w:contextualSpacing/>
    </w:pPr>
  </w:style>
  <w:style w:type="character" w:styleId="aa">
    <w:name w:val="Intense Emphasis"/>
    <w:basedOn w:val="a0"/>
    <w:uiPriority w:val="21"/>
    <w:qFormat/>
    <w:rsid w:val="003C7265"/>
    <w:rPr>
      <w:i/>
      <w:iCs/>
      <w:color w:val="2F5496" w:themeColor="accent1" w:themeShade="BF"/>
    </w:rPr>
  </w:style>
  <w:style w:type="paragraph" w:styleId="ab">
    <w:name w:val="Intense Quote"/>
    <w:basedOn w:val="a"/>
    <w:next w:val="a"/>
    <w:link w:val="ac"/>
    <w:uiPriority w:val="30"/>
    <w:qFormat/>
    <w:rsid w:val="003C7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265"/>
    <w:rPr>
      <w:i/>
      <w:iCs/>
      <w:color w:val="2F5496" w:themeColor="accent1" w:themeShade="BF"/>
    </w:rPr>
  </w:style>
  <w:style w:type="character" w:styleId="ad">
    <w:name w:val="Intense Reference"/>
    <w:basedOn w:val="a0"/>
    <w:uiPriority w:val="32"/>
    <w:qFormat/>
    <w:rsid w:val="003C7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