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90286D" w14:textId="77777777" w:rsidR="00155ADC" w:rsidRDefault="00155ADC">
      <w:pPr>
        <w:rPr>
          <w:rFonts w:hint="eastAsia"/>
        </w:rPr>
      </w:pPr>
      <w:r>
        <w:rPr>
          <w:rFonts w:hint="eastAsia"/>
        </w:rPr>
        <w:t>蝉鸣聒噪的拼音和意思</w:t>
      </w:r>
    </w:p>
    <w:p w14:paraId="3D9D5590" w14:textId="77777777" w:rsidR="00155ADC" w:rsidRDefault="00155ADC">
      <w:pPr>
        <w:rPr>
          <w:rFonts w:hint="eastAsia"/>
        </w:rPr>
      </w:pPr>
      <w:r>
        <w:rPr>
          <w:rFonts w:hint="eastAsia"/>
        </w:rPr>
        <w:t>在中国，夏天的声音往往与蝉鸣联系在一起。"蝉鸣聒噪"的拼音是 "chán míng guō zào"。这个词语描述了蝉在炎热夏日里持续不断的叫声，有时这种声音可能让人觉得过于吵闹，影响到人们的休息或注意力集中。</w:t>
      </w:r>
    </w:p>
    <w:p w14:paraId="04B02E2C" w14:textId="77777777" w:rsidR="00155ADC" w:rsidRDefault="00155ADC">
      <w:pPr>
        <w:rPr>
          <w:rFonts w:hint="eastAsia"/>
        </w:rPr>
      </w:pPr>
    </w:p>
    <w:p w14:paraId="62C04430" w14:textId="77777777" w:rsidR="00155ADC" w:rsidRDefault="00155ADC">
      <w:pPr>
        <w:rPr>
          <w:rFonts w:hint="eastAsia"/>
        </w:rPr>
      </w:pPr>
      <w:r>
        <w:rPr>
          <w:rFonts w:hint="eastAsia"/>
        </w:rPr>
        <w:t xml:space="preserve"> </w:t>
      </w:r>
    </w:p>
    <w:p w14:paraId="278E9A64" w14:textId="77777777" w:rsidR="00155ADC" w:rsidRDefault="00155ADC">
      <w:pPr>
        <w:rPr>
          <w:rFonts w:hint="eastAsia"/>
        </w:rPr>
      </w:pPr>
      <w:r>
        <w:rPr>
          <w:rFonts w:hint="eastAsia"/>
        </w:rPr>
        <w:t>关于蝉的生物学知识</w:t>
      </w:r>
    </w:p>
    <w:p w14:paraId="441DD9C8" w14:textId="77777777" w:rsidR="00155ADC" w:rsidRDefault="00155ADC">
      <w:pPr>
        <w:rPr>
          <w:rFonts w:hint="eastAsia"/>
        </w:rPr>
      </w:pPr>
      <w:r>
        <w:rPr>
          <w:rFonts w:hint="eastAsia"/>
        </w:rPr>
        <w:t>蝉是一种昆虫，属于同翅目蝉科。它们有着独特的生命周期，幼虫阶段生活在地下，以树根汁液为食，经过数年甚至十几年后才钻出地面变为成虫。成虫的寿命较短，主要任务就是繁殖后代。雄蝉通过腹部特别的发音器官发出声音，吸引雌蝉前来交配。这便是我们所听到的蝉鸣声，它不仅是大自然的一部分，也是蝉类求偶的重要方式。</w:t>
      </w:r>
    </w:p>
    <w:p w14:paraId="3F7EB052" w14:textId="77777777" w:rsidR="00155ADC" w:rsidRDefault="00155ADC">
      <w:pPr>
        <w:rPr>
          <w:rFonts w:hint="eastAsia"/>
        </w:rPr>
      </w:pPr>
    </w:p>
    <w:p w14:paraId="5E48D708" w14:textId="77777777" w:rsidR="00155ADC" w:rsidRDefault="00155ADC">
      <w:pPr>
        <w:rPr>
          <w:rFonts w:hint="eastAsia"/>
        </w:rPr>
      </w:pPr>
      <w:r>
        <w:rPr>
          <w:rFonts w:hint="eastAsia"/>
        </w:rPr>
        <w:t xml:space="preserve"> </w:t>
      </w:r>
    </w:p>
    <w:p w14:paraId="4097E6C7" w14:textId="77777777" w:rsidR="00155ADC" w:rsidRDefault="00155ADC">
      <w:pPr>
        <w:rPr>
          <w:rFonts w:hint="eastAsia"/>
        </w:rPr>
      </w:pPr>
      <w:r>
        <w:rPr>
          <w:rFonts w:hint="eastAsia"/>
        </w:rPr>
        <w:t>蝉鸣的文化意义</w:t>
      </w:r>
    </w:p>
    <w:p w14:paraId="439F4DDF" w14:textId="77777777" w:rsidR="00155ADC" w:rsidRDefault="00155ADC">
      <w:pPr>
        <w:rPr>
          <w:rFonts w:hint="eastAsia"/>
        </w:rPr>
      </w:pPr>
      <w:r>
        <w:rPr>
          <w:rFonts w:hint="eastAsia"/>
        </w:rPr>
        <w:t>在中国文化中，蝉具有丰富的象征意义。古人认为蝉饮而不食，因此被视为纯洁、高洁的象征。由于蝉的若虫期在地下度过，而成虫则飞向天空，这一过程被比喻为重生或精神上的升华。文人墨客常以蝉入诗，表达对清廉、超脱尘世生活的向往。例如唐代诗人虞世南的《蝉》：“垂緌饮清露，流响出疏桐。”便是借蝉来抒发自己高尚的情操。</w:t>
      </w:r>
    </w:p>
    <w:p w14:paraId="7EECB247" w14:textId="77777777" w:rsidR="00155ADC" w:rsidRDefault="00155ADC">
      <w:pPr>
        <w:rPr>
          <w:rFonts w:hint="eastAsia"/>
        </w:rPr>
      </w:pPr>
    </w:p>
    <w:p w14:paraId="2BF7AD78" w14:textId="77777777" w:rsidR="00155ADC" w:rsidRDefault="00155ADC">
      <w:pPr>
        <w:rPr>
          <w:rFonts w:hint="eastAsia"/>
        </w:rPr>
      </w:pPr>
      <w:r>
        <w:rPr>
          <w:rFonts w:hint="eastAsia"/>
        </w:rPr>
        <w:t xml:space="preserve"> </w:t>
      </w:r>
    </w:p>
    <w:p w14:paraId="79F9A2B2" w14:textId="77777777" w:rsidR="00155ADC" w:rsidRDefault="00155ADC">
      <w:pPr>
        <w:rPr>
          <w:rFonts w:hint="eastAsia"/>
        </w:rPr>
      </w:pPr>
      <w:r>
        <w:rPr>
          <w:rFonts w:hint="eastAsia"/>
        </w:rPr>
        <w:t>蝉鸣对人类生活的影响</w:t>
      </w:r>
    </w:p>
    <w:p w14:paraId="351C70A8" w14:textId="77777777" w:rsidR="00155ADC" w:rsidRDefault="00155ADC">
      <w:pPr>
        <w:rPr>
          <w:rFonts w:hint="eastAsia"/>
        </w:rPr>
      </w:pPr>
      <w:r>
        <w:rPr>
          <w:rFonts w:hint="eastAsia"/>
        </w:rPr>
        <w:t>对于一些人来说，蝉鸣是夏日不可或缺的记忆元素，能够唤起许多美好的回忆。然而，在某些情况下，尤其是在需要安静环境的地方，如学校、医院或者住宅区附近，蝉鸣可能会被认为是噪音污染，给人们带来困扰。面对这样的情况，社区管理者可以考虑采取适当的措施，比如植树绿化时选择不易吸引蝉类的植物品种，或是利用物理方法减少蝉的数量，但这些都应基于保护生态平衡的原则进行。</w:t>
      </w:r>
    </w:p>
    <w:p w14:paraId="6002EDE1" w14:textId="77777777" w:rsidR="00155ADC" w:rsidRDefault="00155ADC">
      <w:pPr>
        <w:rPr>
          <w:rFonts w:hint="eastAsia"/>
        </w:rPr>
      </w:pPr>
    </w:p>
    <w:p w14:paraId="44E10A08" w14:textId="77777777" w:rsidR="00155ADC" w:rsidRDefault="00155ADC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3C510" w14:textId="77777777" w:rsidR="00155ADC" w:rsidRDefault="00155ADC">
      <w:pPr>
        <w:rPr>
          <w:rFonts w:hint="eastAsia"/>
        </w:rPr>
      </w:pPr>
      <w:r>
        <w:rPr>
          <w:rFonts w:hint="eastAsia"/>
        </w:rPr>
        <w:t>如何欣赏蝉鸣</w:t>
      </w:r>
    </w:p>
    <w:p w14:paraId="0F38A407" w14:textId="77777777" w:rsidR="00155ADC" w:rsidRDefault="00155ADC">
      <w:pPr>
        <w:rPr>
          <w:rFonts w:hint="eastAsia"/>
        </w:rPr>
      </w:pPr>
      <w:r>
        <w:rPr>
          <w:rFonts w:hint="eastAsia"/>
        </w:rPr>
        <w:t>要真正欣赏蝉鸣之美，或许我们需要改变看待它的角度。试着将蝉鸣视为自然界的一份礼物，一种提醒我们珍惜当下时光的声音。当我们静下心来聆听时，会发现每一只蝉的叫声都有其独特之处，它们共同构成了一个和谐而又充满活力的乐章。不妨找一个安静的角落，闭上眼睛，用心去感受这份来自自然界的旋律吧。</w:t>
      </w:r>
    </w:p>
    <w:p w14:paraId="1B862511" w14:textId="77777777" w:rsidR="00155ADC" w:rsidRDefault="00155ADC">
      <w:pPr>
        <w:rPr>
          <w:rFonts w:hint="eastAsia"/>
        </w:rPr>
      </w:pPr>
    </w:p>
    <w:p w14:paraId="75AA9172" w14:textId="77777777" w:rsidR="00155ADC" w:rsidRDefault="00155A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25FADD" w14:textId="0448BDEB" w:rsidR="002F4CF4" w:rsidRDefault="002F4CF4"/>
    <w:sectPr w:rsidR="002F4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CF4"/>
    <w:rsid w:val="00155ADC"/>
    <w:rsid w:val="002D2887"/>
    <w:rsid w:val="002F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DE4234-2FFF-45BF-9181-2C16BED5A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4C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4C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4C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4C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4C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4C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4C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4C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4C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4C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4C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4C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4C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4C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4C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4C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4C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4C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4C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4C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4C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4C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4C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4C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4C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4C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4C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4C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4C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2025-06-01T14:00:00Z</dcterms:created>
  <dcterms:modified xsi:type="dcterms:W3CDTF">2025-06-01T14:00:00Z</dcterms:modified>
</cp:coreProperties>
</file>