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5A65" w14:textId="77777777" w:rsidR="00F57C9D" w:rsidRDefault="00F57C9D">
      <w:pPr>
        <w:rPr>
          <w:rFonts w:hint="eastAsia"/>
        </w:rPr>
      </w:pPr>
    </w:p>
    <w:p w14:paraId="62A648F2" w14:textId="77777777" w:rsidR="00F57C9D" w:rsidRDefault="00F57C9D">
      <w:pPr>
        <w:rPr>
          <w:rFonts w:hint="eastAsia"/>
        </w:rPr>
      </w:pPr>
      <w:r>
        <w:rPr>
          <w:rFonts w:hint="eastAsia"/>
        </w:rPr>
        <w:t>虹藏不见的拼音</w:t>
      </w:r>
    </w:p>
    <w:p w14:paraId="3B163476" w14:textId="77777777" w:rsidR="00F57C9D" w:rsidRDefault="00F57C9D">
      <w:pPr>
        <w:rPr>
          <w:rFonts w:hint="eastAsia"/>
        </w:rPr>
      </w:pPr>
      <w:r>
        <w:rPr>
          <w:rFonts w:hint="eastAsia"/>
        </w:rPr>
        <w:t>虹藏不见，这个词语的拼音是“hóng cáng bù jiàn”。它不仅是一个富有诗意和意境的词组，同时也承载着深厚的文化内涵。在汉语中，“虹”指的是彩虹，象征着自然界的美丽与神秘；“藏”意味着隐藏、掩藏；“不见”则是指消失或看不见的状态。因此，“虹藏不见”描绘了一幅彩虹隐匿于天际的画面，给人以无限遐想。</w:t>
      </w:r>
    </w:p>
    <w:p w14:paraId="0F9EABD2" w14:textId="77777777" w:rsidR="00F57C9D" w:rsidRDefault="00F57C9D">
      <w:pPr>
        <w:rPr>
          <w:rFonts w:hint="eastAsia"/>
        </w:rPr>
      </w:pPr>
    </w:p>
    <w:p w14:paraId="06C1237D" w14:textId="77777777" w:rsidR="00F57C9D" w:rsidRDefault="00F57C9D">
      <w:pPr>
        <w:rPr>
          <w:rFonts w:hint="eastAsia"/>
        </w:rPr>
      </w:pPr>
      <w:r>
        <w:rPr>
          <w:rFonts w:hint="eastAsia"/>
        </w:rPr>
        <w:t xml:space="preserve"> </w:t>
      </w:r>
    </w:p>
    <w:p w14:paraId="2297198F" w14:textId="77777777" w:rsidR="00F57C9D" w:rsidRDefault="00F57C9D">
      <w:pPr>
        <w:rPr>
          <w:rFonts w:hint="eastAsia"/>
        </w:rPr>
      </w:pPr>
      <w:r>
        <w:rPr>
          <w:rFonts w:hint="eastAsia"/>
        </w:rPr>
        <w:t>文化背景与意义</w:t>
      </w:r>
    </w:p>
    <w:p w14:paraId="18F4E7C5" w14:textId="77777777" w:rsidR="00F57C9D" w:rsidRDefault="00F57C9D">
      <w:pPr>
        <w:rPr>
          <w:rFonts w:hint="eastAsia"/>
        </w:rPr>
      </w:pPr>
      <w:r>
        <w:rPr>
          <w:rFonts w:hint="eastAsia"/>
        </w:rPr>
        <w:t>在中国古代文化中，彩虹被视为天地之间的桥梁，连接着人间与神界。古人认为彩虹出现时，是上天对人间的一种启示或是某种神圣信息的传递。而当“虹藏不见”，则可能被解读为这种联系暂时中断，或者是一种等待与期待的状态。在诗词歌赋中，“虹藏不见”也被用来表达诗人对于美好事物短暂易逝的感慨，以及对人生无常的思考。</w:t>
      </w:r>
    </w:p>
    <w:p w14:paraId="7F13FBA1" w14:textId="77777777" w:rsidR="00F57C9D" w:rsidRDefault="00F57C9D">
      <w:pPr>
        <w:rPr>
          <w:rFonts w:hint="eastAsia"/>
        </w:rPr>
      </w:pPr>
    </w:p>
    <w:p w14:paraId="447A6108" w14:textId="77777777" w:rsidR="00F57C9D" w:rsidRDefault="00F57C9D">
      <w:pPr>
        <w:rPr>
          <w:rFonts w:hint="eastAsia"/>
        </w:rPr>
      </w:pPr>
      <w:r>
        <w:rPr>
          <w:rFonts w:hint="eastAsia"/>
        </w:rPr>
        <w:t xml:space="preserve"> </w:t>
      </w:r>
    </w:p>
    <w:p w14:paraId="043A397B" w14:textId="77777777" w:rsidR="00F57C9D" w:rsidRDefault="00F57C9D">
      <w:pPr>
        <w:rPr>
          <w:rFonts w:hint="eastAsia"/>
        </w:rPr>
      </w:pPr>
      <w:r>
        <w:rPr>
          <w:rFonts w:hint="eastAsia"/>
        </w:rPr>
        <w:t>文学中的应用</w:t>
      </w:r>
    </w:p>
    <w:p w14:paraId="6AA72124" w14:textId="77777777" w:rsidR="00F57C9D" w:rsidRDefault="00F57C9D">
      <w:pPr>
        <w:rPr>
          <w:rFonts w:hint="eastAsia"/>
        </w:rPr>
      </w:pPr>
      <w:r>
        <w:rPr>
          <w:rFonts w:hint="eastAsia"/>
        </w:rPr>
        <w:t>许多文人墨客都喜欢用“虹藏不见”这一意象来丰富自己的作品。比如唐代著名诗人杜甫在其诗作中就曾多次运用类似意象，通过描写大自然的变幻莫测来抒发自己内心的复杂情感。在现代文学作品中，我们也不难发现作家们借由“虹藏不见”的形象来探讨现代社会中人们面对的种种挑战与困惑，以及对未来的希望与憧憬。</w:t>
      </w:r>
    </w:p>
    <w:p w14:paraId="67974126" w14:textId="77777777" w:rsidR="00F57C9D" w:rsidRDefault="00F57C9D">
      <w:pPr>
        <w:rPr>
          <w:rFonts w:hint="eastAsia"/>
        </w:rPr>
      </w:pPr>
    </w:p>
    <w:p w14:paraId="36DD7315" w14:textId="77777777" w:rsidR="00F57C9D" w:rsidRDefault="00F57C9D">
      <w:pPr>
        <w:rPr>
          <w:rFonts w:hint="eastAsia"/>
        </w:rPr>
      </w:pPr>
      <w:r>
        <w:rPr>
          <w:rFonts w:hint="eastAsia"/>
        </w:rPr>
        <w:t xml:space="preserve"> </w:t>
      </w:r>
    </w:p>
    <w:p w14:paraId="2B054401" w14:textId="77777777" w:rsidR="00F57C9D" w:rsidRDefault="00F57C9D">
      <w:pPr>
        <w:rPr>
          <w:rFonts w:hint="eastAsia"/>
        </w:rPr>
      </w:pPr>
      <w:r>
        <w:rPr>
          <w:rFonts w:hint="eastAsia"/>
        </w:rPr>
        <w:t>艺术创作灵感来源</w:t>
      </w:r>
    </w:p>
    <w:p w14:paraId="00BB9D70" w14:textId="77777777" w:rsidR="00F57C9D" w:rsidRDefault="00F57C9D">
      <w:pPr>
        <w:rPr>
          <w:rFonts w:hint="eastAsia"/>
        </w:rPr>
      </w:pPr>
      <w:r>
        <w:rPr>
          <w:rFonts w:hint="eastAsia"/>
        </w:rPr>
        <w:t>除了文学领域，“虹藏不见”也为艺术家们提供了丰富的灵感源泉。无论是绘画、音乐还是舞蹈等艺术形式，都可以看到这一主题的身影。画家们试图捕捉那一瞬间的美感，用色彩和线条再现彩虹消逝前后的对比；音乐家则尝试通过旋律的变化来表现从显现到隐没的过程；舞蹈编导们更是利用身体语言诠释出寻找与失去之间微妙的情感波动。</w:t>
      </w:r>
    </w:p>
    <w:p w14:paraId="0D6B7951" w14:textId="77777777" w:rsidR="00F57C9D" w:rsidRDefault="00F57C9D">
      <w:pPr>
        <w:rPr>
          <w:rFonts w:hint="eastAsia"/>
        </w:rPr>
      </w:pPr>
    </w:p>
    <w:p w14:paraId="4A31DFCA" w14:textId="77777777" w:rsidR="00F57C9D" w:rsidRDefault="00F57C9D">
      <w:pPr>
        <w:rPr>
          <w:rFonts w:hint="eastAsia"/>
        </w:rPr>
      </w:pPr>
      <w:r>
        <w:rPr>
          <w:rFonts w:hint="eastAsia"/>
        </w:rPr>
        <w:t xml:space="preserve"> </w:t>
      </w:r>
    </w:p>
    <w:p w14:paraId="55BCE403" w14:textId="77777777" w:rsidR="00F57C9D" w:rsidRDefault="00F57C9D">
      <w:pPr>
        <w:rPr>
          <w:rFonts w:hint="eastAsia"/>
        </w:rPr>
      </w:pPr>
      <w:r>
        <w:rPr>
          <w:rFonts w:hint="eastAsia"/>
        </w:rPr>
        <w:t>最后的总结</w:t>
      </w:r>
    </w:p>
    <w:p w14:paraId="12DFA4A2" w14:textId="77777777" w:rsidR="00F57C9D" w:rsidRDefault="00F57C9D">
      <w:pPr>
        <w:rPr>
          <w:rFonts w:hint="eastAsia"/>
        </w:rPr>
      </w:pPr>
      <w:r>
        <w:rPr>
          <w:rFonts w:hint="eastAsia"/>
        </w:rPr>
        <w:t>“虹藏不见”的拼音不仅仅是一串简单的音节组合，它背后蕴含着深厚的文化底蕴和人文精神。通过对这个词组的理解与探索，我们不仅可以更加深入地了解中国传统文化的魅力所在，同时也能够从中汲取智慧与力量，面对生活中的起起落落保持一颗平常心。</w:t>
      </w:r>
    </w:p>
    <w:p w14:paraId="406F45BF" w14:textId="77777777" w:rsidR="00F57C9D" w:rsidRDefault="00F57C9D">
      <w:pPr>
        <w:rPr>
          <w:rFonts w:hint="eastAsia"/>
        </w:rPr>
      </w:pPr>
    </w:p>
    <w:p w14:paraId="579BD990" w14:textId="77777777" w:rsidR="00F57C9D" w:rsidRDefault="00F57C9D">
      <w:pPr>
        <w:rPr>
          <w:rFonts w:hint="eastAsia"/>
        </w:rPr>
      </w:pPr>
      <w:r>
        <w:rPr>
          <w:rFonts w:hint="eastAsia"/>
        </w:rPr>
        <w:t xml:space="preserve"> </w:t>
      </w:r>
    </w:p>
    <w:p w14:paraId="541BCE16" w14:textId="77777777" w:rsidR="00F57C9D" w:rsidRDefault="00F57C9D">
      <w:pPr>
        <w:rPr>
          <w:rFonts w:hint="eastAsia"/>
        </w:rPr>
      </w:pPr>
      <w:r>
        <w:rPr>
          <w:rFonts w:hint="eastAsia"/>
        </w:rPr>
        <w:t>本文是由懂得生活网（dongdeshenghuo.com）为大家创作</w:t>
      </w:r>
    </w:p>
    <w:p w14:paraId="4BF465E8" w14:textId="10F64E05" w:rsidR="001A3722" w:rsidRDefault="001A3722"/>
    <w:sectPr w:rsidR="001A3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22"/>
    <w:rsid w:val="001A3722"/>
    <w:rsid w:val="002D2887"/>
    <w:rsid w:val="00F5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C0C08A-C5FE-4B77-B09F-0F1526EC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722"/>
    <w:rPr>
      <w:rFonts w:cstheme="majorBidi"/>
      <w:color w:val="2F5496" w:themeColor="accent1" w:themeShade="BF"/>
      <w:sz w:val="28"/>
      <w:szCs w:val="28"/>
    </w:rPr>
  </w:style>
  <w:style w:type="character" w:customStyle="1" w:styleId="50">
    <w:name w:val="标题 5 字符"/>
    <w:basedOn w:val="a0"/>
    <w:link w:val="5"/>
    <w:uiPriority w:val="9"/>
    <w:semiHidden/>
    <w:rsid w:val="001A3722"/>
    <w:rPr>
      <w:rFonts w:cstheme="majorBidi"/>
      <w:color w:val="2F5496" w:themeColor="accent1" w:themeShade="BF"/>
      <w:sz w:val="24"/>
    </w:rPr>
  </w:style>
  <w:style w:type="character" w:customStyle="1" w:styleId="60">
    <w:name w:val="标题 6 字符"/>
    <w:basedOn w:val="a0"/>
    <w:link w:val="6"/>
    <w:uiPriority w:val="9"/>
    <w:semiHidden/>
    <w:rsid w:val="001A3722"/>
    <w:rPr>
      <w:rFonts w:cstheme="majorBidi"/>
      <w:b/>
      <w:bCs/>
      <w:color w:val="2F5496" w:themeColor="accent1" w:themeShade="BF"/>
    </w:rPr>
  </w:style>
  <w:style w:type="character" w:customStyle="1" w:styleId="70">
    <w:name w:val="标题 7 字符"/>
    <w:basedOn w:val="a0"/>
    <w:link w:val="7"/>
    <w:uiPriority w:val="9"/>
    <w:semiHidden/>
    <w:rsid w:val="001A3722"/>
    <w:rPr>
      <w:rFonts w:cstheme="majorBidi"/>
      <w:b/>
      <w:bCs/>
      <w:color w:val="595959" w:themeColor="text1" w:themeTint="A6"/>
    </w:rPr>
  </w:style>
  <w:style w:type="character" w:customStyle="1" w:styleId="80">
    <w:name w:val="标题 8 字符"/>
    <w:basedOn w:val="a0"/>
    <w:link w:val="8"/>
    <w:uiPriority w:val="9"/>
    <w:semiHidden/>
    <w:rsid w:val="001A3722"/>
    <w:rPr>
      <w:rFonts w:cstheme="majorBidi"/>
      <w:color w:val="595959" w:themeColor="text1" w:themeTint="A6"/>
    </w:rPr>
  </w:style>
  <w:style w:type="character" w:customStyle="1" w:styleId="90">
    <w:name w:val="标题 9 字符"/>
    <w:basedOn w:val="a0"/>
    <w:link w:val="9"/>
    <w:uiPriority w:val="9"/>
    <w:semiHidden/>
    <w:rsid w:val="001A3722"/>
    <w:rPr>
      <w:rFonts w:eastAsiaTheme="majorEastAsia" w:cstheme="majorBidi"/>
      <w:color w:val="595959" w:themeColor="text1" w:themeTint="A6"/>
    </w:rPr>
  </w:style>
  <w:style w:type="paragraph" w:styleId="a3">
    <w:name w:val="Title"/>
    <w:basedOn w:val="a"/>
    <w:next w:val="a"/>
    <w:link w:val="a4"/>
    <w:uiPriority w:val="10"/>
    <w:qFormat/>
    <w:rsid w:val="001A3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722"/>
    <w:pPr>
      <w:spacing w:before="160"/>
      <w:jc w:val="center"/>
    </w:pPr>
    <w:rPr>
      <w:i/>
      <w:iCs/>
      <w:color w:val="404040" w:themeColor="text1" w:themeTint="BF"/>
    </w:rPr>
  </w:style>
  <w:style w:type="character" w:customStyle="1" w:styleId="a8">
    <w:name w:val="引用 字符"/>
    <w:basedOn w:val="a0"/>
    <w:link w:val="a7"/>
    <w:uiPriority w:val="29"/>
    <w:rsid w:val="001A3722"/>
    <w:rPr>
      <w:i/>
      <w:iCs/>
      <w:color w:val="404040" w:themeColor="text1" w:themeTint="BF"/>
    </w:rPr>
  </w:style>
  <w:style w:type="paragraph" w:styleId="a9">
    <w:name w:val="List Paragraph"/>
    <w:basedOn w:val="a"/>
    <w:uiPriority w:val="34"/>
    <w:qFormat/>
    <w:rsid w:val="001A3722"/>
    <w:pPr>
      <w:ind w:left="720"/>
      <w:contextualSpacing/>
    </w:pPr>
  </w:style>
  <w:style w:type="character" w:styleId="aa">
    <w:name w:val="Intense Emphasis"/>
    <w:basedOn w:val="a0"/>
    <w:uiPriority w:val="21"/>
    <w:qFormat/>
    <w:rsid w:val="001A3722"/>
    <w:rPr>
      <w:i/>
      <w:iCs/>
      <w:color w:val="2F5496" w:themeColor="accent1" w:themeShade="BF"/>
    </w:rPr>
  </w:style>
  <w:style w:type="paragraph" w:styleId="ab">
    <w:name w:val="Intense Quote"/>
    <w:basedOn w:val="a"/>
    <w:next w:val="a"/>
    <w:link w:val="ac"/>
    <w:uiPriority w:val="30"/>
    <w:qFormat/>
    <w:rsid w:val="001A3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722"/>
    <w:rPr>
      <w:i/>
      <w:iCs/>
      <w:color w:val="2F5496" w:themeColor="accent1" w:themeShade="BF"/>
    </w:rPr>
  </w:style>
  <w:style w:type="character" w:styleId="ad">
    <w:name w:val="Intense Reference"/>
    <w:basedOn w:val="a0"/>
    <w:uiPriority w:val="32"/>
    <w:qFormat/>
    <w:rsid w:val="001A3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