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58D6" w14:textId="77777777" w:rsidR="00DA59B0" w:rsidRDefault="00DA59B0">
      <w:pPr>
        <w:rPr>
          <w:rFonts w:hint="eastAsia"/>
        </w:rPr>
      </w:pPr>
    </w:p>
    <w:p w14:paraId="11FEF31C" w14:textId="77777777" w:rsidR="00DA59B0" w:rsidRDefault="00DA59B0">
      <w:pPr>
        <w:rPr>
          <w:rFonts w:hint="eastAsia"/>
        </w:rPr>
      </w:pPr>
      <w:r>
        <w:rPr>
          <w:rFonts w:hint="eastAsia"/>
        </w:rPr>
        <w:t>虫的拼音声调</w:t>
      </w:r>
    </w:p>
    <w:p w14:paraId="19EECD13" w14:textId="77777777" w:rsidR="00DA59B0" w:rsidRDefault="00DA59B0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今天，我们将聚焦于“虫”这个字的拼音声调，深入探讨它的读音规则及其在实际应用中的表现形式。无论你是汉语初学者还是希望加深对汉语语音知识理解的朋友，本文都将为你提供丰富的信息。</w:t>
      </w:r>
    </w:p>
    <w:p w14:paraId="5CBFDC22" w14:textId="77777777" w:rsidR="00DA59B0" w:rsidRDefault="00DA59B0">
      <w:pPr>
        <w:rPr>
          <w:rFonts w:hint="eastAsia"/>
        </w:rPr>
      </w:pPr>
    </w:p>
    <w:p w14:paraId="35E8573C" w14:textId="77777777" w:rsidR="00DA59B0" w:rsidRDefault="00DA5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0E63" w14:textId="77777777" w:rsidR="00DA59B0" w:rsidRDefault="00DA59B0">
      <w:pPr>
        <w:rPr>
          <w:rFonts w:hint="eastAsia"/>
        </w:rPr>
      </w:pPr>
      <w:r>
        <w:rPr>
          <w:rFonts w:hint="eastAsia"/>
        </w:rPr>
        <w:t>什么是拼音声调？</w:t>
      </w:r>
    </w:p>
    <w:p w14:paraId="3C9761A2" w14:textId="77777777" w:rsidR="00DA59B0" w:rsidRDefault="00DA59B0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发生变化。汉语普通话共有四个主要声调以及一个轻声。每个声调都有其独特的形态：第一声为高平调（55），第二声为升调（35），第三声为降升调（214），第四声为降调（51）。例如，“妈、麻、马、骂”分别代表了这四个声调的不同含义。理解这些声调对于准确表达和理解汉语至关重要。</w:t>
      </w:r>
    </w:p>
    <w:p w14:paraId="30910D51" w14:textId="77777777" w:rsidR="00DA59B0" w:rsidRDefault="00DA59B0">
      <w:pPr>
        <w:rPr>
          <w:rFonts w:hint="eastAsia"/>
        </w:rPr>
      </w:pPr>
    </w:p>
    <w:p w14:paraId="1240F6E1" w14:textId="77777777" w:rsidR="00DA59B0" w:rsidRDefault="00DA5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67A6" w14:textId="77777777" w:rsidR="00DA59B0" w:rsidRDefault="00DA59B0">
      <w:pPr>
        <w:rPr>
          <w:rFonts w:hint="eastAsia"/>
        </w:rPr>
      </w:pPr>
      <w:r>
        <w:rPr>
          <w:rFonts w:hint="eastAsia"/>
        </w:rPr>
        <w:t>“虫”的正确读音</w:t>
      </w:r>
    </w:p>
    <w:p w14:paraId="59ED283C" w14:textId="77777777" w:rsidR="00DA59B0" w:rsidRDefault="00DA59B0">
      <w:pPr>
        <w:rPr>
          <w:rFonts w:hint="eastAsia"/>
        </w:rPr>
      </w:pPr>
      <w:r>
        <w:rPr>
          <w:rFonts w:hint="eastAsia"/>
        </w:rPr>
        <w:t>回到我们的主题——“虫”。根据现代汉语的标准发音，“虫”的拼音是“chóng”，属于第二声（阳平，35）。这意味着当你读出这个字时，你的声音应该从相对低的高度开始，然后上升到较高的位置。这种发音方式有助于区分它与其他同音但不同声调的词汇，确保交流的准确性。</w:t>
      </w:r>
    </w:p>
    <w:p w14:paraId="3DAE945D" w14:textId="77777777" w:rsidR="00DA59B0" w:rsidRDefault="00DA59B0">
      <w:pPr>
        <w:rPr>
          <w:rFonts w:hint="eastAsia"/>
        </w:rPr>
      </w:pPr>
    </w:p>
    <w:p w14:paraId="2C1478E7" w14:textId="77777777" w:rsidR="00DA59B0" w:rsidRDefault="00DA5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D921F" w14:textId="77777777" w:rsidR="00DA59B0" w:rsidRDefault="00DA59B0">
      <w:pPr>
        <w:rPr>
          <w:rFonts w:hint="eastAsia"/>
        </w:rPr>
      </w:pPr>
      <w:r>
        <w:rPr>
          <w:rFonts w:hint="eastAsia"/>
        </w:rPr>
        <w:t>如何练习“虫”的发音？</w:t>
      </w:r>
    </w:p>
    <w:p w14:paraId="0D1799D2" w14:textId="77777777" w:rsidR="00DA59B0" w:rsidRDefault="00DA59B0">
      <w:pPr>
        <w:rPr>
          <w:rFonts w:hint="eastAsia"/>
        </w:rPr>
      </w:pPr>
      <w:r>
        <w:rPr>
          <w:rFonts w:hint="eastAsia"/>
        </w:rPr>
        <w:t>要准确发出“虫”的音，可以尝试以下方法：找到一个舒适的起始音高，接着缓慢而稳定地提升你的音调，就像你在问一个问题那样。反复练习可以帮助你更好地掌握这一技巧。聆听母语者的发音，并模仿他们的语调也是提高的好办法。通过不断的实践，你会发现自己越来越接近标准发音。</w:t>
      </w:r>
    </w:p>
    <w:p w14:paraId="664CEBC2" w14:textId="77777777" w:rsidR="00DA59B0" w:rsidRDefault="00DA59B0">
      <w:pPr>
        <w:rPr>
          <w:rFonts w:hint="eastAsia"/>
        </w:rPr>
      </w:pPr>
    </w:p>
    <w:p w14:paraId="242809A0" w14:textId="77777777" w:rsidR="00DA59B0" w:rsidRDefault="00DA5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5C9C" w14:textId="77777777" w:rsidR="00DA59B0" w:rsidRDefault="00DA59B0">
      <w:pPr>
        <w:rPr>
          <w:rFonts w:hint="eastAsia"/>
        </w:rPr>
      </w:pPr>
      <w:r>
        <w:rPr>
          <w:rFonts w:hint="eastAsia"/>
        </w:rPr>
        <w:t>“虫”在日常生活中的使用</w:t>
      </w:r>
    </w:p>
    <w:p w14:paraId="78935669" w14:textId="77777777" w:rsidR="00DA59B0" w:rsidRDefault="00DA59B0">
      <w:pPr>
        <w:rPr>
          <w:rFonts w:hint="eastAsia"/>
        </w:rPr>
      </w:pPr>
      <w:r>
        <w:rPr>
          <w:rFonts w:hint="eastAsia"/>
        </w:rPr>
        <w:t>“虫”这个词广泛应用于日常生活中，无论是描述具体的昆虫，如蝴蝶（蝴蝶也是一种虫）、蚂蚁等，还是作为比喻出现在各种成语和俗语中，比如“虫蛀鼠咬”、“百足之虫，死而不僵”。掌握好“虫”的正确发音，不仅能够帮助我们更准确地表达自己，也能让我们更好地理解汉语的文化内涵。</w:t>
      </w:r>
    </w:p>
    <w:p w14:paraId="556DF0C4" w14:textId="77777777" w:rsidR="00DA59B0" w:rsidRDefault="00DA59B0">
      <w:pPr>
        <w:rPr>
          <w:rFonts w:hint="eastAsia"/>
        </w:rPr>
      </w:pPr>
    </w:p>
    <w:p w14:paraId="0DDD9FD5" w14:textId="77777777" w:rsidR="00DA59B0" w:rsidRDefault="00DA5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F9DE7" w14:textId="77777777" w:rsidR="00DA59B0" w:rsidRDefault="00DA59B0">
      <w:pPr>
        <w:rPr>
          <w:rFonts w:hint="eastAsia"/>
        </w:rPr>
      </w:pPr>
      <w:r>
        <w:rPr>
          <w:rFonts w:hint="eastAsia"/>
        </w:rPr>
        <w:t>最后的总结</w:t>
      </w:r>
    </w:p>
    <w:p w14:paraId="34CB7422" w14:textId="77777777" w:rsidR="00DA59B0" w:rsidRDefault="00DA59B0">
      <w:pPr>
        <w:rPr>
          <w:rFonts w:hint="eastAsia"/>
        </w:rPr>
      </w:pPr>
      <w:r>
        <w:rPr>
          <w:rFonts w:hint="eastAsia"/>
        </w:rPr>
        <w:t>通过对“虫”的拼音声调的学习，我们不仅能提高自己的汉语水平，还能更加深入地理解汉语作为一种声调语言的独特魅力。记住，“虫”的正确读音是“chóng”，属于第二声。不断地练习和运用，将使你在汉语学习的路上越走越远。</w:t>
      </w:r>
    </w:p>
    <w:p w14:paraId="4EBC0969" w14:textId="77777777" w:rsidR="00DA59B0" w:rsidRDefault="00DA59B0">
      <w:pPr>
        <w:rPr>
          <w:rFonts w:hint="eastAsia"/>
        </w:rPr>
      </w:pPr>
    </w:p>
    <w:p w14:paraId="11701F64" w14:textId="77777777" w:rsidR="00DA59B0" w:rsidRDefault="00DA5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E0FA" w14:textId="77777777" w:rsidR="00DA59B0" w:rsidRDefault="00DA5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1A821" w14:textId="1570EF0F" w:rsidR="00930AF2" w:rsidRDefault="00930AF2"/>
    <w:sectPr w:rsidR="0093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F2"/>
    <w:rsid w:val="002D2887"/>
    <w:rsid w:val="00930AF2"/>
    <w:rsid w:val="00D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4BEE1-A32A-4B27-AF5E-400ED7D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