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6F478" w14:textId="77777777" w:rsidR="00485826" w:rsidRDefault="00485826">
      <w:pPr>
        <w:rPr>
          <w:rFonts w:hint="eastAsia"/>
        </w:rPr>
      </w:pPr>
      <w:r>
        <w:rPr>
          <w:rFonts w:hint="eastAsia"/>
        </w:rPr>
        <w:t>藏身的拼音：zàng shēn</w:t>
      </w:r>
    </w:p>
    <w:p w14:paraId="6CA8B59C" w14:textId="77777777" w:rsidR="00485826" w:rsidRDefault="00485826">
      <w:pPr>
        <w:rPr>
          <w:rFonts w:hint="eastAsia"/>
        </w:rPr>
      </w:pPr>
      <w:r>
        <w:rPr>
          <w:rFonts w:hint="eastAsia"/>
        </w:rPr>
        <w:t>在汉语中，“藏身”（zàng shēn）这个词语描绘了一种隐匿、躲避的行为。从字面意思来看，它指的是一个人或物体为了避开视线或者寻找安全而隐藏起来的动作。这个词不仅仅出现在日常对话中，在文学作品里也经常被用来营造神秘氛围或是描述人物逃避追捕的情景。</w:t>
      </w:r>
    </w:p>
    <w:p w14:paraId="47043CD0" w14:textId="77777777" w:rsidR="00485826" w:rsidRDefault="00485826">
      <w:pPr>
        <w:rPr>
          <w:rFonts w:hint="eastAsia"/>
        </w:rPr>
      </w:pPr>
    </w:p>
    <w:p w14:paraId="2B34BA0C" w14:textId="77777777" w:rsidR="00485826" w:rsidRDefault="00485826">
      <w:pPr>
        <w:rPr>
          <w:rFonts w:hint="eastAsia"/>
        </w:rPr>
      </w:pPr>
      <w:r>
        <w:rPr>
          <w:rFonts w:hint="eastAsia"/>
        </w:rPr>
        <w:t xml:space="preserve"> </w:t>
      </w:r>
    </w:p>
    <w:p w14:paraId="37F45A0B" w14:textId="77777777" w:rsidR="00485826" w:rsidRDefault="00485826">
      <w:pPr>
        <w:rPr>
          <w:rFonts w:hint="eastAsia"/>
        </w:rPr>
      </w:pPr>
      <w:r>
        <w:rPr>
          <w:rFonts w:hint="eastAsia"/>
        </w:rPr>
        <w:t>“藏身”的语义和用法</w:t>
      </w:r>
    </w:p>
    <w:p w14:paraId="2173833F" w14:textId="77777777" w:rsidR="00485826" w:rsidRDefault="00485826">
      <w:pPr>
        <w:rPr>
          <w:rFonts w:hint="eastAsia"/>
        </w:rPr>
      </w:pPr>
      <w:r>
        <w:rPr>
          <w:rFonts w:hint="eastAsia"/>
        </w:rPr>
        <w:t>“藏身”一词由两个汉字组成：“藏”意为隐藏，而“身”则指身体或自身。当这两个字组合在一起时，便表达了一个主动选择隐蔽自己位置的动作。在使用上，“藏身”可以是具体的物理行为，比如小孩玩捉迷藏游戏时找到一个不易被发现的地方躲藏；也可以是抽象意义上的，例如某人为了避免麻烦而选择不公开露面。“藏身”还能够与其它词汇搭配使用，如“藏身之所”，指的是提供庇护的安全地点。</w:t>
      </w:r>
    </w:p>
    <w:p w14:paraId="080880DE" w14:textId="77777777" w:rsidR="00485826" w:rsidRDefault="00485826">
      <w:pPr>
        <w:rPr>
          <w:rFonts w:hint="eastAsia"/>
        </w:rPr>
      </w:pPr>
    </w:p>
    <w:p w14:paraId="6561D708" w14:textId="77777777" w:rsidR="00485826" w:rsidRDefault="00485826">
      <w:pPr>
        <w:rPr>
          <w:rFonts w:hint="eastAsia"/>
        </w:rPr>
      </w:pPr>
      <w:r>
        <w:rPr>
          <w:rFonts w:hint="eastAsia"/>
        </w:rPr>
        <w:t xml:space="preserve"> </w:t>
      </w:r>
    </w:p>
    <w:p w14:paraId="487DE3AC" w14:textId="77777777" w:rsidR="00485826" w:rsidRDefault="00485826">
      <w:pPr>
        <w:rPr>
          <w:rFonts w:hint="eastAsia"/>
        </w:rPr>
      </w:pPr>
      <w:r>
        <w:rPr>
          <w:rFonts w:hint="eastAsia"/>
        </w:rPr>
        <w:t>历史文献中的“藏身”</w:t>
      </w:r>
    </w:p>
    <w:p w14:paraId="3B413B4C" w14:textId="77777777" w:rsidR="00485826" w:rsidRDefault="00485826">
      <w:pPr>
        <w:rPr>
          <w:rFonts w:hint="eastAsia"/>
        </w:rPr>
      </w:pPr>
      <w:r>
        <w:rPr>
          <w:rFonts w:hint="eastAsia"/>
        </w:rPr>
        <w:t>在中国悠久的历史长河中，“藏身”这一概念早已深入人心，并且在许多古籍中都有记载。古代文人墨客常用“藏身”来比喻隐士的生活方式，他们远离尘世喧嚣，寻求内心的宁静。《庄子》中有云：“君子藏器于身，待时而动。”这句话强调了君子应当具备内在修养，同时懂得在适当的时候展现自己的才华。而在一些武侠小说中，“藏身”更是一种生存技能，侠客们通过巧妙地利用环境掩护自己，以达到出其不意的效果。</w:t>
      </w:r>
    </w:p>
    <w:p w14:paraId="3CC3EBDA" w14:textId="77777777" w:rsidR="00485826" w:rsidRDefault="00485826">
      <w:pPr>
        <w:rPr>
          <w:rFonts w:hint="eastAsia"/>
        </w:rPr>
      </w:pPr>
    </w:p>
    <w:p w14:paraId="69241BE8" w14:textId="77777777" w:rsidR="00485826" w:rsidRDefault="00485826">
      <w:pPr>
        <w:rPr>
          <w:rFonts w:hint="eastAsia"/>
        </w:rPr>
      </w:pPr>
      <w:r>
        <w:rPr>
          <w:rFonts w:hint="eastAsia"/>
        </w:rPr>
        <w:t xml:space="preserve"> </w:t>
      </w:r>
    </w:p>
    <w:p w14:paraId="6D248A5B" w14:textId="77777777" w:rsidR="00485826" w:rsidRDefault="00485826">
      <w:pPr>
        <w:rPr>
          <w:rFonts w:hint="eastAsia"/>
        </w:rPr>
      </w:pPr>
      <w:r>
        <w:rPr>
          <w:rFonts w:hint="eastAsia"/>
        </w:rPr>
        <w:t>文化背景下的“藏身”</w:t>
      </w:r>
    </w:p>
    <w:p w14:paraId="587B5A65" w14:textId="77777777" w:rsidR="00485826" w:rsidRDefault="00485826">
      <w:pPr>
        <w:rPr>
          <w:rFonts w:hint="eastAsia"/>
        </w:rPr>
      </w:pPr>
      <w:r>
        <w:rPr>
          <w:rFonts w:hint="eastAsia"/>
        </w:rPr>
        <w:t>在中国传统文化里，“藏身”不仅仅是一个简单的动作，它背后蕴含着丰富的哲学思想和社会价值观。儒家提倡“中庸之道”，即在任何情况下都要保持适度，不过分张扬，这也体现在人们对待“藏身”态度上。道家则更加推崇自然无为的理念，认为应该顺应天道，适时地退居幕后，等待时机成熟再行动。佛教传入中国后，“藏身”也被赋予了新的含义，象征着放下执着，追求心灵上的解脱与自由。因此，“藏身”在中国文化中具有多重解读，既是对现实生活的反映，也是对理想境界的追求。</w:t>
      </w:r>
    </w:p>
    <w:p w14:paraId="4F410393" w14:textId="77777777" w:rsidR="00485826" w:rsidRDefault="00485826">
      <w:pPr>
        <w:rPr>
          <w:rFonts w:hint="eastAsia"/>
        </w:rPr>
      </w:pPr>
    </w:p>
    <w:p w14:paraId="1978BF10" w14:textId="77777777" w:rsidR="00485826" w:rsidRDefault="00485826">
      <w:pPr>
        <w:rPr>
          <w:rFonts w:hint="eastAsia"/>
        </w:rPr>
      </w:pPr>
      <w:r>
        <w:rPr>
          <w:rFonts w:hint="eastAsia"/>
        </w:rPr>
        <w:t xml:space="preserve"> </w:t>
      </w:r>
    </w:p>
    <w:p w14:paraId="532C33C7" w14:textId="77777777" w:rsidR="00485826" w:rsidRDefault="00485826">
      <w:pPr>
        <w:rPr>
          <w:rFonts w:hint="eastAsia"/>
        </w:rPr>
      </w:pPr>
      <w:r>
        <w:rPr>
          <w:rFonts w:hint="eastAsia"/>
        </w:rPr>
        <w:t>现代生活中的“藏身”</w:t>
      </w:r>
    </w:p>
    <w:p w14:paraId="4D6F5A43" w14:textId="77777777" w:rsidR="00485826" w:rsidRDefault="00485826">
      <w:pPr>
        <w:rPr>
          <w:rFonts w:hint="eastAsia"/>
        </w:rPr>
      </w:pPr>
      <w:r>
        <w:rPr>
          <w:rFonts w:hint="eastAsia"/>
        </w:rPr>
        <w:t>随着时代的发展，“藏身”的形式也在不断变化。现代社会中，人们不再局限于物理空间上的躲藏，更多的是在网络世界里寻找属于自己的角落。社交媒体平台上，许多年轻人喜欢创建匿名账号分享个人感受，这实际上也是一种“藏身”的表现形式。他们在这里可以自由表达内心的想法，而不必担心外界的压力和评判。随着科技的进步，虚拟现实(VR)等新技术也为人们提供了全新的“藏身”体验，让人们能够在虚拟环境中尽情探索未知的世界。在当今社会，“藏身”已经超越了传统意义，成为一种多元化的表达方式。</w:t>
      </w:r>
    </w:p>
    <w:p w14:paraId="0094EEF5" w14:textId="77777777" w:rsidR="00485826" w:rsidRDefault="00485826">
      <w:pPr>
        <w:rPr>
          <w:rFonts w:hint="eastAsia"/>
        </w:rPr>
      </w:pPr>
    </w:p>
    <w:p w14:paraId="49714304" w14:textId="77777777" w:rsidR="00485826" w:rsidRDefault="00485826">
      <w:pPr>
        <w:rPr>
          <w:rFonts w:hint="eastAsia"/>
        </w:rPr>
      </w:pPr>
      <w:r>
        <w:rPr>
          <w:rFonts w:hint="eastAsia"/>
        </w:rPr>
        <w:t xml:space="preserve"> </w:t>
      </w:r>
    </w:p>
    <w:p w14:paraId="33E46BBF" w14:textId="77777777" w:rsidR="00485826" w:rsidRDefault="00485826">
      <w:pPr>
        <w:rPr>
          <w:rFonts w:hint="eastAsia"/>
        </w:rPr>
      </w:pPr>
      <w:r>
        <w:rPr>
          <w:rFonts w:hint="eastAsia"/>
        </w:rPr>
        <w:t>最后的总结</w:t>
      </w:r>
    </w:p>
    <w:p w14:paraId="55AD4F2D" w14:textId="77777777" w:rsidR="00485826" w:rsidRDefault="00485826">
      <w:pPr>
        <w:rPr>
          <w:rFonts w:hint="eastAsia"/>
        </w:rPr>
      </w:pPr>
      <w:r>
        <w:rPr>
          <w:rFonts w:hint="eastAsia"/>
        </w:rPr>
        <w:t>“藏身”作为汉语中的一个重要词汇，不仅承载着深厚的文化内涵，而且在不同历史时期有着丰富的表现形式。无论是在古典文学作品还是现代社会生活中，“藏身”都扮演着不可或缺的角色。它提醒我们要学会保护自己，在面对困难和挑战时，适时地选择退一步海阔天空。“藏身”也鼓励我们去思考如何在复杂多变的世界中找到属于自己的位置，实现内心的平衡与和谐。</w:t>
      </w:r>
    </w:p>
    <w:p w14:paraId="02EEC4B3" w14:textId="77777777" w:rsidR="00485826" w:rsidRDefault="00485826">
      <w:pPr>
        <w:rPr>
          <w:rFonts w:hint="eastAsia"/>
        </w:rPr>
      </w:pPr>
    </w:p>
    <w:p w14:paraId="275AAF3A" w14:textId="77777777" w:rsidR="00485826" w:rsidRDefault="00485826">
      <w:pPr>
        <w:rPr>
          <w:rFonts w:hint="eastAsia"/>
        </w:rPr>
      </w:pPr>
      <w:r>
        <w:rPr>
          <w:rFonts w:hint="eastAsia"/>
        </w:rPr>
        <w:t>本文是由懂得生活网（dongdeshenghuo.com）为大家创作</w:t>
      </w:r>
    </w:p>
    <w:p w14:paraId="116E5F42" w14:textId="1CFCBFE6" w:rsidR="00F02F5F" w:rsidRDefault="00F02F5F"/>
    <w:sectPr w:rsidR="00F02F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5F"/>
    <w:rsid w:val="002D2887"/>
    <w:rsid w:val="00485826"/>
    <w:rsid w:val="00F02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364712-D9B7-4B86-AE15-DAC303D6D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2F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2F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2F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2F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2F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2F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2F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2F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2F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2F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2F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2F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2F5F"/>
    <w:rPr>
      <w:rFonts w:cstheme="majorBidi"/>
      <w:color w:val="2F5496" w:themeColor="accent1" w:themeShade="BF"/>
      <w:sz w:val="28"/>
      <w:szCs w:val="28"/>
    </w:rPr>
  </w:style>
  <w:style w:type="character" w:customStyle="1" w:styleId="50">
    <w:name w:val="标题 5 字符"/>
    <w:basedOn w:val="a0"/>
    <w:link w:val="5"/>
    <w:uiPriority w:val="9"/>
    <w:semiHidden/>
    <w:rsid w:val="00F02F5F"/>
    <w:rPr>
      <w:rFonts w:cstheme="majorBidi"/>
      <w:color w:val="2F5496" w:themeColor="accent1" w:themeShade="BF"/>
      <w:sz w:val="24"/>
    </w:rPr>
  </w:style>
  <w:style w:type="character" w:customStyle="1" w:styleId="60">
    <w:name w:val="标题 6 字符"/>
    <w:basedOn w:val="a0"/>
    <w:link w:val="6"/>
    <w:uiPriority w:val="9"/>
    <w:semiHidden/>
    <w:rsid w:val="00F02F5F"/>
    <w:rPr>
      <w:rFonts w:cstheme="majorBidi"/>
      <w:b/>
      <w:bCs/>
      <w:color w:val="2F5496" w:themeColor="accent1" w:themeShade="BF"/>
    </w:rPr>
  </w:style>
  <w:style w:type="character" w:customStyle="1" w:styleId="70">
    <w:name w:val="标题 7 字符"/>
    <w:basedOn w:val="a0"/>
    <w:link w:val="7"/>
    <w:uiPriority w:val="9"/>
    <w:semiHidden/>
    <w:rsid w:val="00F02F5F"/>
    <w:rPr>
      <w:rFonts w:cstheme="majorBidi"/>
      <w:b/>
      <w:bCs/>
      <w:color w:val="595959" w:themeColor="text1" w:themeTint="A6"/>
    </w:rPr>
  </w:style>
  <w:style w:type="character" w:customStyle="1" w:styleId="80">
    <w:name w:val="标题 8 字符"/>
    <w:basedOn w:val="a0"/>
    <w:link w:val="8"/>
    <w:uiPriority w:val="9"/>
    <w:semiHidden/>
    <w:rsid w:val="00F02F5F"/>
    <w:rPr>
      <w:rFonts w:cstheme="majorBidi"/>
      <w:color w:val="595959" w:themeColor="text1" w:themeTint="A6"/>
    </w:rPr>
  </w:style>
  <w:style w:type="character" w:customStyle="1" w:styleId="90">
    <w:name w:val="标题 9 字符"/>
    <w:basedOn w:val="a0"/>
    <w:link w:val="9"/>
    <w:uiPriority w:val="9"/>
    <w:semiHidden/>
    <w:rsid w:val="00F02F5F"/>
    <w:rPr>
      <w:rFonts w:eastAsiaTheme="majorEastAsia" w:cstheme="majorBidi"/>
      <w:color w:val="595959" w:themeColor="text1" w:themeTint="A6"/>
    </w:rPr>
  </w:style>
  <w:style w:type="paragraph" w:styleId="a3">
    <w:name w:val="Title"/>
    <w:basedOn w:val="a"/>
    <w:next w:val="a"/>
    <w:link w:val="a4"/>
    <w:uiPriority w:val="10"/>
    <w:qFormat/>
    <w:rsid w:val="00F02F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2F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2F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2F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2F5F"/>
    <w:pPr>
      <w:spacing w:before="160"/>
      <w:jc w:val="center"/>
    </w:pPr>
    <w:rPr>
      <w:i/>
      <w:iCs/>
      <w:color w:val="404040" w:themeColor="text1" w:themeTint="BF"/>
    </w:rPr>
  </w:style>
  <w:style w:type="character" w:customStyle="1" w:styleId="a8">
    <w:name w:val="引用 字符"/>
    <w:basedOn w:val="a0"/>
    <w:link w:val="a7"/>
    <w:uiPriority w:val="29"/>
    <w:rsid w:val="00F02F5F"/>
    <w:rPr>
      <w:i/>
      <w:iCs/>
      <w:color w:val="404040" w:themeColor="text1" w:themeTint="BF"/>
    </w:rPr>
  </w:style>
  <w:style w:type="paragraph" w:styleId="a9">
    <w:name w:val="List Paragraph"/>
    <w:basedOn w:val="a"/>
    <w:uiPriority w:val="34"/>
    <w:qFormat/>
    <w:rsid w:val="00F02F5F"/>
    <w:pPr>
      <w:ind w:left="720"/>
      <w:contextualSpacing/>
    </w:pPr>
  </w:style>
  <w:style w:type="character" w:styleId="aa">
    <w:name w:val="Intense Emphasis"/>
    <w:basedOn w:val="a0"/>
    <w:uiPriority w:val="21"/>
    <w:qFormat/>
    <w:rsid w:val="00F02F5F"/>
    <w:rPr>
      <w:i/>
      <w:iCs/>
      <w:color w:val="2F5496" w:themeColor="accent1" w:themeShade="BF"/>
    </w:rPr>
  </w:style>
  <w:style w:type="paragraph" w:styleId="ab">
    <w:name w:val="Intense Quote"/>
    <w:basedOn w:val="a"/>
    <w:next w:val="a"/>
    <w:link w:val="ac"/>
    <w:uiPriority w:val="30"/>
    <w:qFormat/>
    <w:rsid w:val="00F02F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2F5F"/>
    <w:rPr>
      <w:i/>
      <w:iCs/>
      <w:color w:val="2F5496" w:themeColor="accent1" w:themeShade="BF"/>
    </w:rPr>
  </w:style>
  <w:style w:type="character" w:styleId="ad">
    <w:name w:val="Intense Reference"/>
    <w:basedOn w:val="a0"/>
    <w:uiPriority w:val="32"/>
    <w:qFormat/>
    <w:rsid w:val="00F02F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2025-06-01T14:09:00Z</dcterms:created>
  <dcterms:modified xsi:type="dcterms:W3CDTF">2025-06-01T14:09:00Z</dcterms:modified>
</cp:coreProperties>
</file>