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7FFFE" w14:textId="77777777" w:rsidR="00CD0B88" w:rsidRDefault="00CD0B88">
      <w:pPr>
        <w:rPr>
          <w:rFonts w:hint="eastAsia"/>
        </w:rPr>
      </w:pPr>
      <w:r>
        <w:rPr>
          <w:rFonts w:hint="eastAsia"/>
        </w:rPr>
        <w:t>藏语八吉祥带的拼音</w:t>
      </w:r>
    </w:p>
    <w:p w14:paraId="5187F973" w14:textId="77777777" w:rsidR="00CD0B88" w:rsidRDefault="00CD0B88">
      <w:pPr>
        <w:rPr>
          <w:rFonts w:hint="eastAsia"/>
        </w:rPr>
      </w:pPr>
      <w:r>
        <w:rPr>
          <w:rFonts w:hint="eastAsia"/>
        </w:rPr>
        <w:t>在探讨藏传佛教及其文化时，我们常常会遇到一个充满象征意义和宗教内涵的概念——“八吉祥”。在藏语中，“八吉祥”被称为“bkra shis rtags brgyad”，按照汉语拼音可以近似地表示为“bā jíxiáng”。这个词语不仅仅是一串音节，它背后承载的是深厚的藏族文化和精神信仰。为了更好地理解这一概念，我们将深入探索其含义、历史以及在现代生活中的体现。</w:t>
      </w:r>
    </w:p>
    <w:p w14:paraId="1C798209" w14:textId="77777777" w:rsidR="00CD0B88" w:rsidRDefault="00CD0B88">
      <w:pPr>
        <w:rPr>
          <w:rFonts w:hint="eastAsia"/>
        </w:rPr>
      </w:pPr>
    </w:p>
    <w:p w14:paraId="149D915A" w14:textId="77777777" w:rsidR="00CD0B88" w:rsidRDefault="00CD0B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00AD4" w14:textId="77777777" w:rsidR="00CD0B88" w:rsidRDefault="00CD0B88">
      <w:pPr>
        <w:rPr>
          <w:rFonts w:hint="eastAsia"/>
        </w:rPr>
      </w:pPr>
      <w:r>
        <w:rPr>
          <w:rFonts w:hint="eastAsia"/>
        </w:rPr>
        <w:t>起源与定义</w:t>
      </w:r>
    </w:p>
    <w:p w14:paraId="36028534" w14:textId="77777777" w:rsidR="00CD0B88" w:rsidRDefault="00CD0B88">
      <w:pPr>
        <w:rPr>
          <w:rFonts w:hint="eastAsia"/>
        </w:rPr>
      </w:pPr>
      <w:r>
        <w:rPr>
          <w:rFonts w:hint="eastAsia"/>
        </w:rPr>
        <w:t>“八吉祥”的概念源于古代印度佛教，并随着佛教的传播逐渐融入到西藏地区的宗教实践中。这八个符号分别代表了佛陀教义的不同方面，每一个都蕴含着特定的意义，它们分别是：宝伞、金鱼、宝瓶、莲花、白海螺、吉祥结、胜利幢和法轮。这些吉祥物不仅是艺术作品中的常见元素，也是佛教仪式和日常生活中不可或缺的一部分。通过学习和理解这些符号，我们可以更深刻地领悟到藏传佛教所传达的智慧和慈悲。</w:t>
      </w:r>
    </w:p>
    <w:p w14:paraId="7ED313A2" w14:textId="77777777" w:rsidR="00CD0B88" w:rsidRDefault="00CD0B88">
      <w:pPr>
        <w:rPr>
          <w:rFonts w:hint="eastAsia"/>
        </w:rPr>
      </w:pPr>
    </w:p>
    <w:p w14:paraId="12ABA5E1" w14:textId="77777777" w:rsidR="00CD0B88" w:rsidRDefault="00CD0B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E3EAE" w14:textId="77777777" w:rsidR="00CD0B88" w:rsidRDefault="00CD0B88">
      <w:pPr>
        <w:rPr>
          <w:rFonts w:hint="eastAsia"/>
        </w:rPr>
      </w:pPr>
      <w:r>
        <w:rPr>
          <w:rFonts w:hint="eastAsia"/>
        </w:rPr>
        <w:t>文化影响</w:t>
      </w:r>
    </w:p>
    <w:p w14:paraId="30E6A9AF" w14:textId="77777777" w:rsidR="00CD0B88" w:rsidRDefault="00CD0B88">
      <w:pPr>
        <w:rPr>
          <w:rFonts w:hint="eastAsia"/>
        </w:rPr>
      </w:pPr>
      <w:r>
        <w:rPr>
          <w:rFonts w:hint="eastAsia"/>
        </w:rPr>
        <w:t>在藏区，从寺庙建筑到家庭装饰，从节日庆典到个人服饰，八吉祥的图案无处不在。它们不仅出现在绘画、雕塑等传统艺术形式中，也被广泛应用于现代设计领域，如服装、家居用品乃至电子设备上。这种广泛的使用反映了八吉祥在藏族人民心中根深蒂固的地位。随着全球化进程加快，越来越多的人开始关注并喜爱上了具有独特魅力的藏式风格，使得八吉祥的文化影响力远远超出了它的发源地。</w:t>
      </w:r>
    </w:p>
    <w:p w14:paraId="0AAFFB50" w14:textId="77777777" w:rsidR="00CD0B88" w:rsidRDefault="00CD0B88">
      <w:pPr>
        <w:rPr>
          <w:rFonts w:hint="eastAsia"/>
        </w:rPr>
      </w:pPr>
    </w:p>
    <w:p w14:paraId="35E7BDF3" w14:textId="77777777" w:rsidR="00CD0B88" w:rsidRDefault="00CD0B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0B316" w14:textId="77777777" w:rsidR="00CD0B88" w:rsidRDefault="00CD0B88">
      <w:pPr>
        <w:rPr>
          <w:rFonts w:hint="eastAsia"/>
        </w:rPr>
      </w:pPr>
      <w:r>
        <w:rPr>
          <w:rFonts w:hint="eastAsia"/>
        </w:rPr>
        <w:t>现代社会中的传承与发展</w:t>
      </w:r>
    </w:p>
    <w:p w14:paraId="24A0BC1A" w14:textId="77777777" w:rsidR="00CD0B88" w:rsidRDefault="00CD0B88">
      <w:pPr>
        <w:rPr>
          <w:rFonts w:hint="eastAsia"/>
        </w:rPr>
      </w:pPr>
      <w:r>
        <w:rPr>
          <w:rFonts w:hint="eastAsia"/>
        </w:rPr>
        <w:t>进入21世纪后，虽然社会发生了巨大变化，但八吉祥所代表的价值观依然被人们珍视。一方面，在保护文化遗产方面做出了许多努力，包括建立博物馆、举办展览等；另一方面，也有不少艺术家尝试将传统元素与当代审美相结合，创造出既保留原有特色又符合时代需求的新作品。互联网的发展也为八吉祥文化的传播提供了新的平台，让更多人有机会了解这一古老而神秘的文化遗产。</w:t>
      </w:r>
    </w:p>
    <w:p w14:paraId="18599CD0" w14:textId="77777777" w:rsidR="00CD0B88" w:rsidRDefault="00CD0B88">
      <w:pPr>
        <w:rPr>
          <w:rFonts w:hint="eastAsia"/>
        </w:rPr>
      </w:pPr>
    </w:p>
    <w:p w14:paraId="2A8E0E8D" w14:textId="77777777" w:rsidR="00CD0B88" w:rsidRDefault="00CD0B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087B8" w14:textId="77777777" w:rsidR="00CD0B88" w:rsidRDefault="00CD0B88">
      <w:pPr>
        <w:rPr>
          <w:rFonts w:hint="eastAsia"/>
        </w:rPr>
      </w:pPr>
      <w:r>
        <w:rPr>
          <w:rFonts w:hint="eastAsia"/>
        </w:rPr>
        <w:t>最后的总结</w:t>
      </w:r>
    </w:p>
    <w:p w14:paraId="732BA49C" w14:textId="77777777" w:rsidR="00CD0B88" w:rsidRDefault="00CD0B88">
      <w:pPr>
        <w:rPr>
          <w:rFonts w:hint="eastAsia"/>
        </w:rPr>
      </w:pPr>
      <w:r>
        <w:rPr>
          <w:rFonts w:hint="eastAsia"/>
        </w:rPr>
        <w:t>“八吉祥”作为藏传佛教文化的重要组成部分，在历史上扮演着举足轻重的角色。它不仅是一种视觉上的表达方式，更是连接过去与现在、东方与西方的精神桥梁。无论是在宗教意义上还是艺术价值上，“八吉祥”都有着不可替代的作用。未来，随着更多人的认识加深，相信这一珍贵的文化遗产将继续在全球范围内绽放光彩。</w:t>
      </w:r>
    </w:p>
    <w:p w14:paraId="5AAD38C8" w14:textId="77777777" w:rsidR="00CD0B88" w:rsidRDefault="00CD0B88">
      <w:pPr>
        <w:rPr>
          <w:rFonts w:hint="eastAsia"/>
        </w:rPr>
      </w:pPr>
    </w:p>
    <w:p w14:paraId="339FFFE0" w14:textId="77777777" w:rsidR="00CD0B88" w:rsidRDefault="00CD0B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A8573" w14:textId="42683AAE" w:rsidR="000C759C" w:rsidRDefault="000C759C"/>
    <w:sectPr w:rsidR="000C7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9C"/>
    <w:rsid w:val="000C759C"/>
    <w:rsid w:val="002D2887"/>
    <w:rsid w:val="00CD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E63D7-1516-4993-81F8-E1A7C233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