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A27E" w14:textId="77777777" w:rsidR="00C87212" w:rsidRDefault="00C87212">
      <w:pPr>
        <w:rPr>
          <w:rFonts w:hint="eastAsia"/>
        </w:rPr>
      </w:pPr>
      <w:r>
        <w:rPr>
          <w:rFonts w:hint="eastAsia"/>
        </w:rPr>
        <w:t>báo báo de zhǐ yè</w:t>
      </w:r>
    </w:p>
    <w:p w14:paraId="1CBA9D13" w14:textId="77777777" w:rsidR="00C87212" w:rsidRDefault="00C87212">
      <w:pPr>
        <w:rPr>
          <w:rFonts w:hint="eastAsia"/>
        </w:rPr>
      </w:pPr>
      <w:r>
        <w:rPr>
          <w:rFonts w:hint="eastAsia"/>
        </w:rPr>
        <w:t xml:space="preserve"> </w:t>
      </w:r>
    </w:p>
    <w:p w14:paraId="37D4A671" w14:textId="77777777" w:rsidR="00C87212" w:rsidRDefault="00C87212">
      <w:pPr>
        <w:rPr>
          <w:rFonts w:hint="eastAsia"/>
        </w:rPr>
      </w:pPr>
      <w:r>
        <w:rPr>
          <w:rFonts w:hint="eastAsia"/>
        </w:rPr>
        <w:t>纸张的起源与演变</w:t>
      </w:r>
    </w:p>
    <w:p w14:paraId="101AF028" w14:textId="77777777" w:rsidR="00C87212" w:rsidRDefault="00C87212">
      <w:pPr>
        <w:rPr>
          <w:rFonts w:hint="eastAsia"/>
        </w:rPr>
      </w:pPr>
      <w:r>
        <w:rPr>
          <w:rFonts w:hint="eastAsia"/>
        </w:rPr>
        <w:t>纸，作为一种承载文字、图画和信息的重要媒介，在人类文明的发展中扮演着不可替代的角色。它的历史可以追溯到中国古代，大约在公元105年，东汉时期的蔡伦改进了造纸术，使用树皮、麻头、破布等原料制造出了轻便易得的书写材料。这项发明很快传播到了世界各地，对知识的保存和文化的交流产生了深远的影响。</w:t>
      </w:r>
    </w:p>
    <w:p w14:paraId="51E49E04" w14:textId="77777777" w:rsidR="00C87212" w:rsidRDefault="00C87212">
      <w:pPr>
        <w:rPr>
          <w:rFonts w:hint="eastAsia"/>
        </w:rPr>
      </w:pPr>
    </w:p>
    <w:p w14:paraId="65A5DEBE" w14:textId="77777777" w:rsidR="00C87212" w:rsidRDefault="00C87212">
      <w:pPr>
        <w:rPr>
          <w:rFonts w:hint="eastAsia"/>
        </w:rPr>
      </w:pPr>
      <w:r>
        <w:rPr>
          <w:rFonts w:hint="eastAsia"/>
        </w:rPr>
        <w:t xml:space="preserve"> </w:t>
      </w:r>
    </w:p>
    <w:p w14:paraId="05779A2E" w14:textId="77777777" w:rsidR="00C87212" w:rsidRDefault="00C87212">
      <w:pPr>
        <w:rPr>
          <w:rFonts w:hint="eastAsia"/>
        </w:rPr>
      </w:pPr>
      <w:r>
        <w:rPr>
          <w:rFonts w:hint="eastAsia"/>
        </w:rPr>
        <w:t>薄纸的独特魅力</w:t>
      </w:r>
    </w:p>
    <w:p w14:paraId="678836BF" w14:textId="77777777" w:rsidR="00C87212" w:rsidRDefault="00C87212">
      <w:pPr>
        <w:rPr>
          <w:rFonts w:hint="eastAsia"/>
        </w:rPr>
      </w:pPr>
      <w:r>
        <w:rPr>
          <w:rFonts w:hint="eastAsia"/>
        </w:rPr>
        <w:t>薄薄的纸页，看似简单却蕴含着无尽的魅力。它不仅质地轻柔，易于书写和印刷，而且由于其厚度极薄，可以在有限的空间内容纳更多的内容。艺术家们偏爱这种质感，因为它们可以为绘画和书法作品增添一种独特的层次感和细腻度。对于书籍装订而言，薄纸能够使书本更加紧凑，便于携带和收藏。薄纸也是制作传统手工艺品如灯笼、风筝不可或缺的材料之一。</w:t>
      </w:r>
    </w:p>
    <w:p w14:paraId="47CF9C81" w14:textId="77777777" w:rsidR="00C87212" w:rsidRDefault="00C87212">
      <w:pPr>
        <w:rPr>
          <w:rFonts w:hint="eastAsia"/>
        </w:rPr>
      </w:pPr>
    </w:p>
    <w:p w14:paraId="4B0D63B7" w14:textId="77777777" w:rsidR="00C87212" w:rsidRDefault="00C87212">
      <w:pPr>
        <w:rPr>
          <w:rFonts w:hint="eastAsia"/>
        </w:rPr>
      </w:pPr>
      <w:r>
        <w:rPr>
          <w:rFonts w:hint="eastAsia"/>
        </w:rPr>
        <w:t xml:space="preserve"> </w:t>
      </w:r>
    </w:p>
    <w:p w14:paraId="1F569FDD" w14:textId="77777777" w:rsidR="00C87212" w:rsidRDefault="00C87212">
      <w:pPr>
        <w:rPr>
          <w:rFonts w:hint="eastAsia"/>
        </w:rPr>
      </w:pPr>
      <w:r>
        <w:rPr>
          <w:rFonts w:hint="eastAsia"/>
        </w:rPr>
        <w:t>现代技术下的纸张革新</w:t>
      </w:r>
    </w:p>
    <w:p w14:paraId="5100F059" w14:textId="77777777" w:rsidR="00C87212" w:rsidRDefault="00C87212">
      <w:pPr>
        <w:rPr>
          <w:rFonts w:hint="eastAsia"/>
        </w:rPr>
      </w:pPr>
      <w:r>
        <w:rPr>
          <w:rFonts w:hint="eastAsia"/>
        </w:rPr>
        <w:t>随着科技的进步，造纸工业也在不断创新和发展。通过精密的制浆工艺和高效的干燥技术，人们能够生产出比以往更薄更强韧的纸张。这些新型薄纸不仅保持了传统纸张的优点，还具有更好的防水性、耐撕裂性和环保性能。例如，某些类型的合成纤维纸或植物纤维混纺纸已经应用于高端杂志封面、艺术复制品等领域，为设计师提供了更多选择。</w:t>
      </w:r>
    </w:p>
    <w:p w14:paraId="30055C48" w14:textId="77777777" w:rsidR="00C87212" w:rsidRDefault="00C87212">
      <w:pPr>
        <w:rPr>
          <w:rFonts w:hint="eastAsia"/>
        </w:rPr>
      </w:pPr>
    </w:p>
    <w:p w14:paraId="3EFD5F43" w14:textId="77777777" w:rsidR="00C87212" w:rsidRDefault="00C87212">
      <w:pPr>
        <w:rPr>
          <w:rFonts w:hint="eastAsia"/>
        </w:rPr>
      </w:pPr>
      <w:r>
        <w:rPr>
          <w:rFonts w:hint="eastAsia"/>
        </w:rPr>
        <w:t xml:space="preserve"> </w:t>
      </w:r>
    </w:p>
    <w:p w14:paraId="3C74AB36" w14:textId="77777777" w:rsidR="00C87212" w:rsidRDefault="00C87212">
      <w:pPr>
        <w:rPr>
          <w:rFonts w:hint="eastAsia"/>
        </w:rPr>
      </w:pPr>
      <w:r>
        <w:rPr>
          <w:rFonts w:hint="eastAsia"/>
        </w:rPr>
        <w:t>纸张在数字时代的角色</w:t>
      </w:r>
    </w:p>
    <w:p w14:paraId="3D396017" w14:textId="77777777" w:rsidR="00C87212" w:rsidRDefault="00C87212">
      <w:pPr>
        <w:rPr>
          <w:rFonts w:hint="eastAsia"/>
        </w:rPr>
      </w:pPr>
      <w:r>
        <w:rPr>
          <w:rFonts w:hint="eastAsia"/>
        </w:rPr>
        <w:t>尽管电子设备日益普及，但纸质媒体仍然拥有自己独特的位置。对于许多人来说，翻阅一本实体书或者触摸一张真实的照片所带来的触感是无可替代的。在一些特定场合下，比如正式文件签署、珍贵文档存档等，纸质版本往往被视为更为可靠和持久的选择。因此，即使是在高度数字化的社会里，薄薄的纸页依旧承载着文化和情感的价值。</w:t>
      </w:r>
    </w:p>
    <w:p w14:paraId="66F565B3" w14:textId="77777777" w:rsidR="00C87212" w:rsidRDefault="00C87212">
      <w:pPr>
        <w:rPr>
          <w:rFonts w:hint="eastAsia"/>
        </w:rPr>
      </w:pPr>
    </w:p>
    <w:p w14:paraId="3C148006" w14:textId="77777777" w:rsidR="00C87212" w:rsidRDefault="00C87212">
      <w:pPr>
        <w:rPr>
          <w:rFonts w:hint="eastAsia"/>
        </w:rPr>
      </w:pPr>
      <w:r>
        <w:rPr>
          <w:rFonts w:hint="eastAsia"/>
        </w:rPr>
        <w:t xml:space="preserve"> </w:t>
      </w:r>
    </w:p>
    <w:p w14:paraId="48195201" w14:textId="77777777" w:rsidR="00C87212" w:rsidRDefault="00C87212">
      <w:pPr>
        <w:rPr>
          <w:rFonts w:hint="eastAsia"/>
        </w:rPr>
      </w:pPr>
      <w:r>
        <w:rPr>
          <w:rFonts w:hint="eastAsia"/>
        </w:rPr>
        <w:t>未来展望：可持续发展的纸张产业</w:t>
      </w:r>
    </w:p>
    <w:p w14:paraId="28F40C16" w14:textId="77777777" w:rsidR="00C87212" w:rsidRDefault="00C87212">
      <w:pPr>
        <w:rPr>
          <w:rFonts w:hint="eastAsia"/>
        </w:rPr>
      </w:pPr>
      <w:r>
        <w:rPr>
          <w:rFonts w:hint="eastAsia"/>
        </w:rPr>
        <w:t>面对全球气候变化和资源短缺的问题，如何实现纸张生产的可持续发展成为了一个重要课题。一方面，制造商正在探索采用可再生资源作为原材料，并优化生产工艺以减少能源消耗；另一方面，则是加强回收利用体系的建设，鼓励消费者积极参与废旧纸张的分类收集。相信在未来，我们将看到更多既美观又环保的薄纸产品问世，继续书写人类文明的新篇章。</w:t>
      </w:r>
    </w:p>
    <w:p w14:paraId="1CE506DB" w14:textId="77777777" w:rsidR="00C87212" w:rsidRDefault="00C87212">
      <w:pPr>
        <w:rPr>
          <w:rFonts w:hint="eastAsia"/>
        </w:rPr>
      </w:pPr>
    </w:p>
    <w:p w14:paraId="7F2A28AF" w14:textId="77777777" w:rsidR="00C87212" w:rsidRDefault="00C87212">
      <w:pPr>
        <w:rPr>
          <w:rFonts w:hint="eastAsia"/>
        </w:rPr>
      </w:pPr>
      <w:r>
        <w:rPr>
          <w:rFonts w:hint="eastAsia"/>
        </w:rPr>
        <w:t>本文是由懂得生活网（dongdeshenghuo.com）为大家创作</w:t>
      </w:r>
    </w:p>
    <w:p w14:paraId="72942E82" w14:textId="1944CAF0" w:rsidR="00F9686A" w:rsidRDefault="00F9686A"/>
    <w:sectPr w:rsidR="00F96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6A"/>
    <w:rsid w:val="003F1193"/>
    <w:rsid w:val="00C87212"/>
    <w:rsid w:val="00F9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0D818-69BE-4641-BF44-5523626D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86A"/>
    <w:rPr>
      <w:rFonts w:cstheme="majorBidi"/>
      <w:color w:val="2F5496" w:themeColor="accent1" w:themeShade="BF"/>
      <w:sz w:val="28"/>
      <w:szCs w:val="28"/>
    </w:rPr>
  </w:style>
  <w:style w:type="character" w:customStyle="1" w:styleId="50">
    <w:name w:val="标题 5 字符"/>
    <w:basedOn w:val="a0"/>
    <w:link w:val="5"/>
    <w:uiPriority w:val="9"/>
    <w:semiHidden/>
    <w:rsid w:val="00F9686A"/>
    <w:rPr>
      <w:rFonts w:cstheme="majorBidi"/>
      <w:color w:val="2F5496" w:themeColor="accent1" w:themeShade="BF"/>
      <w:sz w:val="24"/>
    </w:rPr>
  </w:style>
  <w:style w:type="character" w:customStyle="1" w:styleId="60">
    <w:name w:val="标题 6 字符"/>
    <w:basedOn w:val="a0"/>
    <w:link w:val="6"/>
    <w:uiPriority w:val="9"/>
    <w:semiHidden/>
    <w:rsid w:val="00F9686A"/>
    <w:rPr>
      <w:rFonts w:cstheme="majorBidi"/>
      <w:b/>
      <w:bCs/>
      <w:color w:val="2F5496" w:themeColor="accent1" w:themeShade="BF"/>
    </w:rPr>
  </w:style>
  <w:style w:type="character" w:customStyle="1" w:styleId="70">
    <w:name w:val="标题 7 字符"/>
    <w:basedOn w:val="a0"/>
    <w:link w:val="7"/>
    <w:uiPriority w:val="9"/>
    <w:semiHidden/>
    <w:rsid w:val="00F9686A"/>
    <w:rPr>
      <w:rFonts w:cstheme="majorBidi"/>
      <w:b/>
      <w:bCs/>
      <w:color w:val="595959" w:themeColor="text1" w:themeTint="A6"/>
    </w:rPr>
  </w:style>
  <w:style w:type="character" w:customStyle="1" w:styleId="80">
    <w:name w:val="标题 8 字符"/>
    <w:basedOn w:val="a0"/>
    <w:link w:val="8"/>
    <w:uiPriority w:val="9"/>
    <w:semiHidden/>
    <w:rsid w:val="00F9686A"/>
    <w:rPr>
      <w:rFonts w:cstheme="majorBidi"/>
      <w:color w:val="595959" w:themeColor="text1" w:themeTint="A6"/>
    </w:rPr>
  </w:style>
  <w:style w:type="character" w:customStyle="1" w:styleId="90">
    <w:name w:val="标题 9 字符"/>
    <w:basedOn w:val="a0"/>
    <w:link w:val="9"/>
    <w:uiPriority w:val="9"/>
    <w:semiHidden/>
    <w:rsid w:val="00F9686A"/>
    <w:rPr>
      <w:rFonts w:eastAsiaTheme="majorEastAsia" w:cstheme="majorBidi"/>
      <w:color w:val="595959" w:themeColor="text1" w:themeTint="A6"/>
    </w:rPr>
  </w:style>
  <w:style w:type="paragraph" w:styleId="a3">
    <w:name w:val="Title"/>
    <w:basedOn w:val="a"/>
    <w:next w:val="a"/>
    <w:link w:val="a4"/>
    <w:uiPriority w:val="10"/>
    <w:qFormat/>
    <w:rsid w:val="00F96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86A"/>
    <w:pPr>
      <w:spacing w:before="160"/>
      <w:jc w:val="center"/>
    </w:pPr>
    <w:rPr>
      <w:i/>
      <w:iCs/>
      <w:color w:val="404040" w:themeColor="text1" w:themeTint="BF"/>
    </w:rPr>
  </w:style>
  <w:style w:type="character" w:customStyle="1" w:styleId="a8">
    <w:name w:val="引用 字符"/>
    <w:basedOn w:val="a0"/>
    <w:link w:val="a7"/>
    <w:uiPriority w:val="29"/>
    <w:rsid w:val="00F9686A"/>
    <w:rPr>
      <w:i/>
      <w:iCs/>
      <w:color w:val="404040" w:themeColor="text1" w:themeTint="BF"/>
    </w:rPr>
  </w:style>
  <w:style w:type="paragraph" w:styleId="a9">
    <w:name w:val="List Paragraph"/>
    <w:basedOn w:val="a"/>
    <w:uiPriority w:val="34"/>
    <w:qFormat/>
    <w:rsid w:val="00F9686A"/>
    <w:pPr>
      <w:ind w:left="720"/>
      <w:contextualSpacing/>
    </w:pPr>
  </w:style>
  <w:style w:type="character" w:styleId="aa">
    <w:name w:val="Intense Emphasis"/>
    <w:basedOn w:val="a0"/>
    <w:uiPriority w:val="21"/>
    <w:qFormat/>
    <w:rsid w:val="00F9686A"/>
    <w:rPr>
      <w:i/>
      <w:iCs/>
      <w:color w:val="2F5496" w:themeColor="accent1" w:themeShade="BF"/>
    </w:rPr>
  </w:style>
  <w:style w:type="paragraph" w:styleId="ab">
    <w:name w:val="Intense Quote"/>
    <w:basedOn w:val="a"/>
    <w:next w:val="a"/>
    <w:link w:val="ac"/>
    <w:uiPriority w:val="30"/>
    <w:qFormat/>
    <w:rsid w:val="00F96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86A"/>
    <w:rPr>
      <w:i/>
      <w:iCs/>
      <w:color w:val="2F5496" w:themeColor="accent1" w:themeShade="BF"/>
    </w:rPr>
  </w:style>
  <w:style w:type="character" w:styleId="ad">
    <w:name w:val="Intense Reference"/>
    <w:basedOn w:val="a0"/>
    <w:uiPriority w:val="32"/>
    <w:qFormat/>
    <w:rsid w:val="00F96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