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24B6A" w14:textId="77777777" w:rsidR="00EC137F" w:rsidRDefault="00EC137F">
      <w:pPr>
        <w:rPr>
          <w:rFonts w:hint="eastAsia"/>
        </w:rPr>
      </w:pPr>
      <w:r>
        <w:rPr>
          <w:rFonts w:hint="eastAsia"/>
        </w:rPr>
        <w:t>薄壁组织的拼音是什么</w:t>
      </w:r>
    </w:p>
    <w:p w14:paraId="1BD3BFBA" w14:textId="77777777" w:rsidR="00EC137F" w:rsidRDefault="00EC137F">
      <w:pPr>
        <w:rPr>
          <w:rFonts w:hint="eastAsia"/>
        </w:rPr>
      </w:pPr>
      <w:r>
        <w:rPr>
          <w:rFonts w:hint="eastAsia"/>
        </w:rPr>
        <w:t>薄壁组织的拼音是“báo bì zǔ zhī”。在汉语中，每个汉字都有其对应的发音，通过拼音这一套拉丁字母音标系统来表示。了解一个词语的正确拼音对于准确读写和交流非常重要，尤其是在教育、语言学习和专业文献等领域。</w:t>
      </w:r>
    </w:p>
    <w:p w14:paraId="30A210D6" w14:textId="77777777" w:rsidR="00EC137F" w:rsidRDefault="00EC137F">
      <w:pPr>
        <w:rPr>
          <w:rFonts w:hint="eastAsia"/>
        </w:rPr>
      </w:pPr>
    </w:p>
    <w:p w14:paraId="6B060D8E" w14:textId="77777777" w:rsidR="00EC137F" w:rsidRDefault="00EC137F">
      <w:pPr>
        <w:rPr>
          <w:rFonts w:hint="eastAsia"/>
        </w:rPr>
      </w:pPr>
      <w:r>
        <w:rPr>
          <w:rFonts w:hint="eastAsia"/>
        </w:rPr>
        <w:t xml:space="preserve"> </w:t>
      </w:r>
    </w:p>
    <w:p w14:paraId="3F59D8F1" w14:textId="77777777" w:rsidR="00EC137F" w:rsidRDefault="00EC137F">
      <w:pPr>
        <w:rPr>
          <w:rFonts w:hint="eastAsia"/>
        </w:rPr>
      </w:pPr>
      <w:r>
        <w:rPr>
          <w:rFonts w:hint="eastAsia"/>
        </w:rPr>
        <w:t>薄壁组织的概念</w:t>
      </w:r>
    </w:p>
    <w:p w14:paraId="6319C2B9" w14:textId="77777777" w:rsidR="00EC137F" w:rsidRDefault="00EC137F">
      <w:pPr>
        <w:rPr>
          <w:rFonts w:hint="eastAsia"/>
        </w:rPr>
      </w:pPr>
      <w:r>
        <w:rPr>
          <w:rFonts w:hint="eastAsia"/>
        </w:rPr>
        <w:t>薄壁组织（Parenchyma）是植物体中最基本且分布最广的一类细胞组织。它由活细胞构成，这些细胞通常具有薄的初生壁，形状多为等径形或稍有伸长，细胞间隙较大。薄壁组织存在于植物的根、茎、叶、花、果实和种子等各个部位，扮演着至关重要的角色。它是植物体内进行多种生理活动的主要场所，如光合作用、呼吸作用、储存物质和伤口愈合等。</w:t>
      </w:r>
    </w:p>
    <w:p w14:paraId="1181467B" w14:textId="77777777" w:rsidR="00EC137F" w:rsidRDefault="00EC137F">
      <w:pPr>
        <w:rPr>
          <w:rFonts w:hint="eastAsia"/>
        </w:rPr>
      </w:pPr>
    </w:p>
    <w:p w14:paraId="7F00B687" w14:textId="77777777" w:rsidR="00EC137F" w:rsidRDefault="00EC137F">
      <w:pPr>
        <w:rPr>
          <w:rFonts w:hint="eastAsia"/>
        </w:rPr>
      </w:pPr>
      <w:r>
        <w:rPr>
          <w:rFonts w:hint="eastAsia"/>
        </w:rPr>
        <w:t xml:space="preserve"> </w:t>
      </w:r>
    </w:p>
    <w:p w14:paraId="6AEEED9E" w14:textId="77777777" w:rsidR="00EC137F" w:rsidRDefault="00EC137F">
      <w:pPr>
        <w:rPr>
          <w:rFonts w:hint="eastAsia"/>
        </w:rPr>
      </w:pPr>
      <w:r>
        <w:rPr>
          <w:rFonts w:hint="eastAsia"/>
        </w:rPr>
        <w:t>薄壁组织的功能多样性</w:t>
      </w:r>
    </w:p>
    <w:p w14:paraId="13715941" w14:textId="77777777" w:rsidR="00EC137F" w:rsidRDefault="00EC137F">
      <w:pPr>
        <w:rPr>
          <w:rFonts w:hint="eastAsia"/>
        </w:rPr>
      </w:pPr>
      <w:r>
        <w:rPr>
          <w:rFonts w:hint="eastAsia"/>
        </w:rPr>
        <w:t>薄壁组织的功能非常多样，这取决于它们所在的植物部分以及具体环境条件。例如，在叶片中，位于上下表皮之间的叶肉部分主要由薄壁组织构成，这里是光合作用发生的地方，被称为同化薄壁组织。而在茎和根中，薄壁组织则主要用于储存营养物质，如淀粉、蛋白质和脂类等，此时我们称之为储藏薄壁组织。当植物受到损伤时，薄壁组织细胞能够快速分裂增殖，形成愈伤组织，帮助修复受损区域。</w:t>
      </w:r>
    </w:p>
    <w:p w14:paraId="2221217A" w14:textId="77777777" w:rsidR="00EC137F" w:rsidRDefault="00EC137F">
      <w:pPr>
        <w:rPr>
          <w:rFonts w:hint="eastAsia"/>
        </w:rPr>
      </w:pPr>
    </w:p>
    <w:p w14:paraId="7072EBBE" w14:textId="77777777" w:rsidR="00EC137F" w:rsidRDefault="00EC137F">
      <w:pPr>
        <w:rPr>
          <w:rFonts w:hint="eastAsia"/>
        </w:rPr>
      </w:pPr>
      <w:r>
        <w:rPr>
          <w:rFonts w:hint="eastAsia"/>
        </w:rPr>
        <w:t xml:space="preserve"> </w:t>
      </w:r>
    </w:p>
    <w:p w14:paraId="15F3108C" w14:textId="77777777" w:rsidR="00EC137F" w:rsidRDefault="00EC137F">
      <w:pPr>
        <w:rPr>
          <w:rFonts w:hint="eastAsia"/>
        </w:rPr>
      </w:pPr>
      <w:r>
        <w:rPr>
          <w:rFonts w:hint="eastAsia"/>
        </w:rPr>
        <w:t>薄壁组织的结构特点</w:t>
      </w:r>
    </w:p>
    <w:p w14:paraId="13ED2644" w14:textId="77777777" w:rsidR="00EC137F" w:rsidRDefault="00EC137F">
      <w:pPr>
        <w:rPr>
          <w:rFonts w:hint="eastAsia"/>
        </w:rPr>
      </w:pPr>
      <w:r>
        <w:rPr>
          <w:rFonts w:hint="eastAsia"/>
        </w:rPr>
        <w:t>从显微结构来看，薄壁组织细胞的细胞壁较薄，主要是纤维素构成，含有较少的木质素和其他加固成分。这种结构使得细胞柔韧且易于变形，有利于细胞间的物质交换。细胞之间通过胞间连丝相连，这是一种特殊的细胞连接方式，允许相邻细胞之间的直接通讯和物质传输。薄壁组织细胞还具有活跃的细胞质和明显的细胞核，显示出高度的生命活力。</w:t>
      </w:r>
    </w:p>
    <w:p w14:paraId="6B3B6EDD" w14:textId="77777777" w:rsidR="00EC137F" w:rsidRDefault="00EC137F">
      <w:pPr>
        <w:rPr>
          <w:rFonts w:hint="eastAsia"/>
        </w:rPr>
      </w:pPr>
    </w:p>
    <w:p w14:paraId="77508FDC" w14:textId="77777777" w:rsidR="00EC137F" w:rsidRDefault="00EC137F">
      <w:pPr>
        <w:rPr>
          <w:rFonts w:hint="eastAsia"/>
        </w:rPr>
      </w:pPr>
      <w:r>
        <w:rPr>
          <w:rFonts w:hint="eastAsia"/>
        </w:rPr>
        <w:t xml:space="preserve"> </w:t>
      </w:r>
    </w:p>
    <w:p w14:paraId="26F4D5F6" w14:textId="77777777" w:rsidR="00EC137F" w:rsidRDefault="00EC137F">
      <w:pPr>
        <w:rPr>
          <w:rFonts w:hint="eastAsia"/>
        </w:rPr>
      </w:pPr>
      <w:r>
        <w:rPr>
          <w:rFonts w:hint="eastAsia"/>
        </w:rPr>
        <w:t>薄壁组织在植物发育中的重要性</w:t>
      </w:r>
    </w:p>
    <w:p w14:paraId="79125CE7" w14:textId="77777777" w:rsidR="00EC137F" w:rsidRDefault="00EC137F">
      <w:pPr>
        <w:rPr>
          <w:rFonts w:hint="eastAsia"/>
        </w:rPr>
      </w:pPr>
      <w:r>
        <w:rPr>
          <w:rFonts w:hint="eastAsia"/>
        </w:rPr>
        <w:t>在植物的生长发育过程中，薄壁组织起着不可或缺的作用。它不仅是新生器官形成的基础，也是植物对内外环境变化做出反应的重要介质。例如，随着植物的生长，某些薄壁组织细胞可能会经历次生加厚过程，转变成其他类型的组织，如机械组织或导管。这种转换不仅影响了植物的形态建成，也反映了植物对不同发育阶段需求的适应性调整。因此，研究薄壁组织对于理解植物的生长规律和进化机制具有重要意义。</w:t>
      </w:r>
    </w:p>
    <w:p w14:paraId="4A3FC603" w14:textId="77777777" w:rsidR="00EC137F" w:rsidRDefault="00EC137F">
      <w:pPr>
        <w:rPr>
          <w:rFonts w:hint="eastAsia"/>
        </w:rPr>
      </w:pPr>
    </w:p>
    <w:p w14:paraId="06BB098A" w14:textId="77777777" w:rsidR="00EC137F" w:rsidRDefault="00EC137F">
      <w:pPr>
        <w:rPr>
          <w:rFonts w:hint="eastAsia"/>
        </w:rPr>
      </w:pPr>
      <w:r>
        <w:rPr>
          <w:rFonts w:hint="eastAsia"/>
        </w:rPr>
        <w:t xml:space="preserve"> </w:t>
      </w:r>
    </w:p>
    <w:p w14:paraId="7DCAFBA1" w14:textId="77777777" w:rsidR="00EC137F" w:rsidRDefault="00EC137F">
      <w:pPr>
        <w:rPr>
          <w:rFonts w:hint="eastAsia"/>
        </w:rPr>
      </w:pPr>
      <w:r>
        <w:rPr>
          <w:rFonts w:hint="eastAsia"/>
        </w:rPr>
        <w:t>薄壁组织的研究进展</w:t>
      </w:r>
    </w:p>
    <w:p w14:paraId="13925505" w14:textId="77777777" w:rsidR="00EC137F" w:rsidRDefault="00EC137F">
      <w:pPr>
        <w:rPr>
          <w:rFonts w:hint="eastAsia"/>
        </w:rPr>
      </w:pPr>
      <w:r>
        <w:rPr>
          <w:rFonts w:hint="eastAsia"/>
        </w:rPr>
        <w:t>近年来，随着分子生物学技术和基因编辑技术的发展，科学家们对薄壁组织的研究进入了新的阶段。通过对特定基因的调控，研究人员可以改变薄壁组织的特性，从而提高作物的产量和抗逆性。例如，增强光合作用效率、增加储藏物质含量或改善植物的耐旱性和抗病能力。这些研究成果不仅有助于解决全球粮食安全问题，也为生物能源和医药领域提供了新的思路和方法。</w:t>
      </w:r>
    </w:p>
    <w:p w14:paraId="3F53B730" w14:textId="77777777" w:rsidR="00EC137F" w:rsidRDefault="00EC137F">
      <w:pPr>
        <w:rPr>
          <w:rFonts w:hint="eastAsia"/>
        </w:rPr>
      </w:pPr>
    </w:p>
    <w:p w14:paraId="782B023E" w14:textId="77777777" w:rsidR="00EC137F" w:rsidRDefault="00EC13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F9743D" w14:textId="09A77472" w:rsidR="00006794" w:rsidRDefault="00006794"/>
    <w:sectPr w:rsidR="000067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794"/>
    <w:rsid w:val="00006794"/>
    <w:rsid w:val="003F1193"/>
    <w:rsid w:val="00EC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2F4F97-D618-4600-9089-7EE784202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67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7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7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7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7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7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7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7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7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67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67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67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67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67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67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67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67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67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67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67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7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67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7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67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67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67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67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67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67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2025-06-01T14:39:00Z</dcterms:created>
  <dcterms:modified xsi:type="dcterms:W3CDTF">2025-06-01T14:39:00Z</dcterms:modified>
</cp:coreProperties>
</file>