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78FB7" w14:textId="77777777" w:rsidR="002B07CC" w:rsidRDefault="002B07CC">
      <w:pPr>
        <w:rPr>
          <w:rFonts w:hint="eastAsia"/>
        </w:rPr>
      </w:pPr>
      <w:r>
        <w:rPr>
          <w:rFonts w:hint="eastAsia"/>
        </w:rPr>
        <w:t>Laokwanr</w:t>
      </w:r>
    </w:p>
    <w:p w14:paraId="326CB15E" w14:textId="77777777" w:rsidR="002B07CC" w:rsidRDefault="002B07CC">
      <w:pPr>
        <w:rPr>
          <w:rFonts w:hint="eastAsia"/>
        </w:rPr>
      </w:pPr>
      <w:r>
        <w:rPr>
          <w:rFonts w:hint="eastAsia"/>
        </w:rPr>
        <w:t>落款儿（Laokwanr），在中国的传统艺术和文化中扮演着不可或缺的角色。它不仅仅是一个签名或标记，更是创作者与作品之间建立联系的桥梁。从古代的书画到现代的艺术创作，落款儿承载了艺术家的心血、个性以及他们想要传达给观众的信息。在历史长河中，许多著名的作品因为独特的落款而更加珍贵，成为研究艺术家生平及其创作风格的重要依据。</w:t>
      </w:r>
    </w:p>
    <w:p w14:paraId="56FB4FC9" w14:textId="77777777" w:rsidR="002B07CC" w:rsidRDefault="002B07CC">
      <w:pPr>
        <w:rPr>
          <w:rFonts w:hint="eastAsia"/>
        </w:rPr>
      </w:pPr>
    </w:p>
    <w:p w14:paraId="20776602" w14:textId="77777777" w:rsidR="002B07CC" w:rsidRDefault="002B07CC">
      <w:pPr>
        <w:rPr>
          <w:rFonts w:hint="eastAsia"/>
        </w:rPr>
      </w:pPr>
      <w:r>
        <w:rPr>
          <w:rFonts w:hint="eastAsia"/>
        </w:rPr>
        <w:t xml:space="preserve"> </w:t>
      </w:r>
    </w:p>
    <w:p w14:paraId="1FAED1F5" w14:textId="77777777" w:rsidR="002B07CC" w:rsidRDefault="002B07CC">
      <w:pPr>
        <w:rPr>
          <w:rFonts w:hint="eastAsia"/>
        </w:rPr>
      </w:pPr>
      <w:r>
        <w:rPr>
          <w:rFonts w:hint="eastAsia"/>
        </w:rPr>
        <w:t>起源与发展</w:t>
      </w:r>
    </w:p>
    <w:p w14:paraId="19A5C212" w14:textId="77777777" w:rsidR="002B07CC" w:rsidRDefault="002B07CC">
      <w:pPr>
        <w:rPr>
          <w:rFonts w:hint="eastAsia"/>
        </w:rPr>
      </w:pPr>
      <w:r>
        <w:rPr>
          <w:rFonts w:hint="eastAsia"/>
        </w:rPr>
        <w:t>追溯落款儿的历史，我们可以发现它的起源可以远至先秦时期。早期的落款较为简单，多为作者的名字或者简单的符号。随着时代的发展，到了唐宋时期，落款的形式逐渐丰富多样，不仅包括姓名，还加入了年号、地点等信息。明清两代，落款儿更是发展成为一个独立的艺术形式，书法家们开始注重落款的艺术效果，使得落款成为了作品的一部分，甚至有时比正文更具观赏性。这种趋势一直延续至今，现在无论是书法、绘画还是其他形式的艺术创作，落款都是不可或缺的一环。</w:t>
      </w:r>
    </w:p>
    <w:p w14:paraId="7D08AA04" w14:textId="77777777" w:rsidR="002B07CC" w:rsidRDefault="002B07CC">
      <w:pPr>
        <w:rPr>
          <w:rFonts w:hint="eastAsia"/>
        </w:rPr>
      </w:pPr>
    </w:p>
    <w:p w14:paraId="582AEFA9" w14:textId="77777777" w:rsidR="002B07CC" w:rsidRDefault="002B07CC">
      <w:pPr>
        <w:rPr>
          <w:rFonts w:hint="eastAsia"/>
        </w:rPr>
      </w:pPr>
      <w:r>
        <w:rPr>
          <w:rFonts w:hint="eastAsia"/>
        </w:rPr>
        <w:t xml:space="preserve"> </w:t>
      </w:r>
    </w:p>
    <w:p w14:paraId="61999AA5" w14:textId="77777777" w:rsidR="002B07CC" w:rsidRDefault="002B07CC">
      <w:pPr>
        <w:rPr>
          <w:rFonts w:hint="eastAsia"/>
        </w:rPr>
      </w:pPr>
      <w:r>
        <w:rPr>
          <w:rFonts w:hint="eastAsia"/>
        </w:rPr>
        <w:t>落款儿的文化意义</w:t>
      </w:r>
    </w:p>
    <w:p w14:paraId="540F8E63" w14:textId="77777777" w:rsidR="002B07CC" w:rsidRDefault="002B07CC">
      <w:pPr>
        <w:rPr>
          <w:rFonts w:hint="eastAsia"/>
        </w:rPr>
      </w:pPr>
      <w:r>
        <w:rPr>
          <w:rFonts w:hint="eastAsia"/>
        </w:rPr>
        <w:t>落款儿不仅是标识作品归属的方式，它也是中国传统文化的一个缩影。通过落款，我们能够了解到作者的身份、地位、信仰乃至当时的社会背景。例如，在一些古代书画作品中，落款可能包含了对皇室的敬意或是对朋友的赞美；而在文人画中，则更多地体现了画家个人的情感世界。落款也反映了中国人重视诚信、尊重原创的精神品质。一个好的落款应该真实可信，既是对自己的负责，也是对欣赏者的尊重。</w:t>
      </w:r>
    </w:p>
    <w:p w14:paraId="7F54B517" w14:textId="77777777" w:rsidR="002B07CC" w:rsidRDefault="002B07CC">
      <w:pPr>
        <w:rPr>
          <w:rFonts w:hint="eastAsia"/>
        </w:rPr>
      </w:pPr>
    </w:p>
    <w:p w14:paraId="6D535BE7" w14:textId="77777777" w:rsidR="002B07CC" w:rsidRDefault="002B07CC">
      <w:pPr>
        <w:rPr>
          <w:rFonts w:hint="eastAsia"/>
        </w:rPr>
      </w:pPr>
      <w:r>
        <w:rPr>
          <w:rFonts w:hint="eastAsia"/>
        </w:rPr>
        <w:t xml:space="preserve"> </w:t>
      </w:r>
    </w:p>
    <w:p w14:paraId="513CDDFA" w14:textId="77777777" w:rsidR="002B07CC" w:rsidRDefault="002B07CC">
      <w:pPr>
        <w:rPr>
          <w:rFonts w:hint="eastAsia"/>
        </w:rPr>
      </w:pPr>
      <w:r>
        <w:rPr>
          <w:rFonts w:hint="eastAsia"/>
        </w:rPr>
        <w:t>现代落款儿的新变化</w:t>
      </w:r>
    </w:p>
    <w:p w14:paraId="34A3925C" w14:textId="77777777" w:rsidR="002B07CC" w:rsidRDefault="002B07CC">
      <w:pPr>
        <w:rPr>
          <w:rFonts w:hint="eastAsia"/>
        </w:rPr>
      </w:pPr>
      <w:r>
        <w:rPr>
          <w:rFonts w:hint="eastAsia"/>
        </w:rPr>
        <w:t>进入现代社会后，虽然传统的书画艺术依然保持着其独特的魅力，但随着数字技术和互联网的发展，落款的形式也在发生变化。除了手写的落款外，电子签名、二维码等形式也被广泛应用于各类创意作品之中。这些新的落款方式不仅方便快捷，还能提供更多的互动性和信息量。比如，扫描一个艺术品上的二维码就可以直接链接到艺术家的官方网站或社交媒体页面，从而拉近了艺术家与观众之间的距离。然而，无论形式如何改变，落款所蕴含的文化价值始终不变。</w:t>
      </w:r>
    </w:p>
    <w:p w14:paraId="6A9E527F" w14:textId="77777777" w:rsidR="002B07CC" w:rsidRDefault="002B07CC">
      <w:pPr>
        <w:rPr>
          <w:rFonts w:hint="eastAsia"/>
        </w:rPr>
      </w:pPr>
    </w:p>
    <w:p w14:paraId="7AC89EAD" w14:textId="77777777" w:rsidR="002B07CC" w:rsidRDefault="002B07CC">
      <w:pPr>
        <w:rPr>
          <w:rFonts w:hint="eastAsia"/>
        </w:rPr>
      </w:pPr>
      <w:r>
        <w:rPr>
          <w:rFonts w:hint="eastAsia"/>
        </w:rPr>
        <w:t xml:space="preserve"> </w:t>
      </w:r>
    </w:p>
    <w:p w14:paraId="276AF5F3" w14:textId="77777777" w:rsidR="002B07CC" w:rsidRDefault="002B07CC">
      <w:pPr>
        <w:rPr>
          <w:rFonts w:hint="eastAsia"/>
        </w:rPr>
      </w:pPr>
      <w:r>
        <w:rPr>
          <w:rFonts w:hint="eastAsia"/>
        </w:rPr>
        <w:t>最后的总结</w:t>
      </w:r>
    </w:p>
    <w:p w14:paraId="7D8C085D" w14:textId="77777777" w:rsidR="002B07CC" w:rsidRDefault="002B07CC">
      <w:pPr>
        <w:rPr>
          <w:rFonts w:hint="eastAsia"/>
        </w:rPr>
      </w:pPr>
      <w:r>
        <w:rPr>
          <w:rFonts w:hint="eastAsia"/>
        </w:rPr>
        <w:t>落款儿作为中华文化宝库中一颗璀璨明珠，历经数千年而不衰。它是连接过去与现在的纽带，见证了无数艺术家的成长历程；同时也是传递情感、表达思想的独特语言。在未来，随着科技的进步和社会的发展，相信落款儿还将继续演变，以更加丰富多彩的姿态展现给世人。</w:t>
      </w:r>
    </w:p>
    <w:p w14:paraId="618C086E" w14:textId="77777777" w:rsidR="002B07CC" w:rsidRDefault="002B07CC">
      <w:pPr>
        <w:rPr>
          <w:rFonts w:hint="eastAsia"/>
        </w:rPr>
      </w:pPr>
    </w:p>
    <w:p w14:paraId="42540A1F" w14:textId="77777777" w:rsidR="002B07CC" w:rsidRDefault="002B07CC">
      <w:pPr>
        <w:rPr>
          <w:rFonts w:hint="eastAsia"/>
        </w:rPr>
      </w:pPr>
      <w:r>
        <w:rPr>
          <w:rFonts w:hint="eastAsia"/>
        </w:rPr>
        <w:t>本文是由懂得生活网（dongdeshenghuo.com）为大家创作</w:t>
      </w:r>
    </w:p>
    <w:p w14:paraId="32E242DD" w14:textId="542C4B5D" w:rsidR="008E6493" w:rsidRDefault="008E6493"/>
    <w:sectPr w:rsidR="008E6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93"/>
    <w:rsid w:val="002B07CC"/>
    <w:rsid w:val="008E6493"/>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7B2BB3-2E99-4F72-85DB-8DC357CA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4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4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4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4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4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4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4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4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4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4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4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4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493"/>
    <w:rPr>
      <w:rFonts w:cstheme="majorBidi"/>
      <w:color w:val="2F5496" w:themeColor="accent1" w:themeShade="BF"/>
      <w:sz w:val="28"/>
      <w:szCs w:val="28"/>
    </w:rPr>
  </w:style>
  <w:style w:type="character" w:customStyle="1" w:styleId="50">
    <w:name w:val="标题 5 字符"/>
    <w:basedOn w:val="a0"/>
    <w:link w:val="5"/>
    <w:uiPriority w:val="9"/>
    <w:semiHidden/>
    <w:rsid w:val="008E6493"/>
    <w:rPr>
      <w:rFonts w:cstheme="majorBidi"/>
      <w:color w:val="2F5496" w:themeColor="accent1" w:themeShade="BF"/>
      <w:sz w:val="24"/>
    </w:rPr>
  </w:style>
  <w:style w:type="character" w:customStyle="1" w:styleId="60">
    <w:name w:val="标题 6 字符"/>
    <w:basedOn w:val="a0"/>
    <w:link w:val="6"/>
    <w:uiPriority w:val="9"/>
    <w:semiHidden/>
    <w:rsid w:val="008E6493"/>
    <w:rPr>
      <w:rFonts w:cstheme="majorBidi"/>
      <w:b/>
      <w:bCs/>
      <w:color w:val="2F5496" w:themeColor="accent1" w:themeShade="BF"/>
    </w:rPr>
  </w:style>
  <w:style w:type="character" w:customStyle="1" w:styleId="70">
    <w:name w:val="标题 7 字符"/>
    <w:basedOn w:val="a0"/>
    <w:link w:val="7"/>
    <w:uiPriority w:val="9"/>
    <w:semiHidden/>
    <w:rsid w:val="008E6493"/>
    <w:rPr>
      <w:rFonts w:cstheme="majorBidi"/>
      <w:b/>
      <w:bCs/>
      <w:color w:val="595959" w:themeColor="text1" w:themeTint="A6"/>
    </w:rPr>
  </w:style>
  <w:style w:type="character" w:customStyle="1" w:styleId="80">
    <w:name w:val="标题 8 字符"/>
    <w:basedOn w:val="a0"/>
    <w:link w:val="8"/>
    <w:uiPriority w:val="9"/>
    <w:semiHidden/>
    <w:rsid w:val="008E6493"/>
    <w:rPr>
      <w:rFonts w:cstheme="majorBidi"/>
      <w:color w:val="595959" w:themeColor="text1" w:themeTint="A6"/>
    </w:rPr>
  </w:style>
  <w:style w:type="character" w:customStyle="1" w:styleId="90">
    <w:name w:val="标题 9 字符"/>
    <w:basedOn w:val="a0"/>
    <w:link w:val="9"/>
    <w:uiPriority w:val="9"/>
    <w:semiHidden/>
    <w:rsid w:val="008E6493"/>
    <w:rPr>
      <w:rFonts w:eastAsiaTheme="majorEastAsia" w:cstheme="majorBidi"/>
      <w:color w:val="595959" w:themeColor="text1" w:themeTint="A6"/>
    </w:rPr>
  </w:style>
  <w:style w:type="paragraph" w:styleId="a3">
    <w:name w:val="Title"/>
    <w:basedOn w:val="a"/>
    <w:next w:val="a"/>
    <w:link w:val="a4"/>
    <w:uiPriority w:val="10"/>
    <w:qFormat/>
    <w:rsid w:val="008E64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4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493"/>
    <w:pPr>
      <w:spacing w:before="160"/>
      <w:jc w:val="center"/>
    </w:pPr>
    <w:rPr>
      <w:i/>
      <w:iCs/>
      <w:color w:val="404040" w:themeColor="text1" w:themeTint="BF"/>
    </w:rPr>
  </w:style>
  <w:style w:type="character" w:customStyle="1" w:styleId="a8">
    <w:name w:val="引用 字符"/>
    <w:basedOn w:val="a0"/>
    <w:link w:val="a7"/>
    <w:uiPriority w:val="29"/>
    <w:rsid w:val="008E6493"/>
    <w:rPr>
      <w:i/>
      <w:iCs/>
      <w:color w:val="404040" w:themeColor="text1" w:themeTint="BF"/>
    </w:rPr>
  </w:style>
  <w:style w:type="paragraph" w:styleId="a9">
    <w:name w:val="List Paragraph"/>
    <w:basedOn w:val="a"/>
    <w:uiPriority w:val="34"/>
    <w:qFormat/>
    <w:rsid w:val="008E6493"/>
    <w:pPr>
      <w:ind w:left="720"/>
      <w:contextualSpacing/>
    </w:pPr>
  </w:style>
  <w:style w:type="character" w:styleId="aa">
    <w:name w:val="Intense Emphasis"/>
    <w:basedOn w:val="a0"/>
    <w:uiPriority w:val="21"/>
    <w:qFormat/>
    <w:rsid w:val="008E6493"/>
    <w:rPr>
      <w:i/>
      <w:iCs/>
      <w:color w:val="2F5496" w:themeColor="accent1" w:themeShade="BF"/>
    </w:rPr>
  </w:style>
  <w:style w:type="paragraph" w:styleId="ab">
    <w:name w:val="Intense Quote"/>
    <w:basedOn w:val="a"/>
    <w:next w:val="a"/>
    <w:link w:val="ac"/>
    <w:uiPriority w:val="30"/>
    <w:qFormat/>
    <w:rsid w:val="008E6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493"/>
    <w:rPr>
      <w:i/>
      <w:iCs/>
      <w:color w:val="2F5496" w:themeColor="accent1" w:themeShade="BF"/>
    </w:rPr>
  </w:style>
  <w:style w:type="character" w:styleId="ad">
    <w:name w:val="Intense Reference"/>
    <w:basedOn w:val="a0"/>
    <w:uiPriority w:val="32"/>
    <w:qFormat/>
    <w:rsid w:val="008E64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