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E360" w14:textId="77777777" w:rsidR="00C44032" w:rsidRDefault="00C44032">
      <w:pPr>
        <w:rPr>
          <w:rFonts w:hint="eastAsia"/>
        </w:rPr>
      </w:pPr>
      <w:r>
        <w:rPr>
          <w:rFonts w:hint="eastAsia"/>
        </w:rPr>
        <w:t>萝卜的拼音是几声调</w:t>
      </w:r>
    </w:p>
    <w:p w14:paraId="3268F6F4" w14:textId="77777777" w:rsidR="00C44032" w:rsidRDefault="00C44032">
      <w:pPr>
        <w:rPr>
          <w:rFonts w:hint="eastAsia"/>
        </w:rPr>
      </w:pPr>
      <w:r>
        <w:rPr>
          <w:rFonts w:hint="eastAsia"/>
        </w:rPr>
        <w:t>在中国的传统语音学中，汉字的发音被分为四个主要声调和一个轻声。这四个声调分别是阴平（第一声）、阳平（第二声）、上声（第三声）以及去声（第四声）。而我们今天要讨论的是“萝卜”这个词汇中的每个字的声调。</w:t>
      </w:r>
    </w:p>
    <w:p w14:paraId="6CD0541F" w14:textId="77777777" w:rsidR="00C44032" w:rsidRDefault="00C44032">
      <w:pPr>
        <w:rPr>
          <w:rFonts w:hint="eastAsia"/>
        </w:rPr>
      </w:pPr>
    </w:p>
    <w:p w14:paraId="77429B7E" w14:textId="77777777" w:rsidR="00C44032" w:rsidRDefault="00C44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0D4A3" w14:textId="77777777" w:rsidR="00C44032" w:rsidRDefault="00C44032">
      <w:pPr>
        <w:rPr>
          <w:rFonts w:hint="eastAsia"/>
        </w:rPr>
      </w:pPr>
      <w:r>
        <w:rPr>
          <w:rFonts w:hint="eastAsia"/>
        </w:rPr>
        <w:t>了解萝卜的声调</w:t>
      </w:r>
    </w:p>
    <w:p w14:paraId="0BEE0A8E" w14:textId="77777777" w:rsidR="00C44032" w:rsidRDefault="00C44032">
      <w:pPr>
        <w:rPr>
          <w:rFonts w:hint="eastAsia"/>
        </w:rPr>
      </w:pPr>
      <w:r>
        <w:rPr>
          <w:rFonts w:hint="eastAsia"/>
        </w:rPr>
        <w:t>“萝”字的拼音为“luo2”，它属于阳平，即第二声。这一声调的特点是从中音开始，音高逐渐上升，听起来有一种温和、升扬的感觉。在日常对话中，当人们提到“萝”时，会自然地将声音从中度提高，以符合其声调特征。</w:t>
      </w:r>
    </w:p>
    <w:p w14:paraId="11D4AD4A" w14:textId="77777777" w:rsidR="00C44032" w:rsidRDefault="00C44032">
      <w:pPr>
        <w:rPr>
          <w:rFonts w:hint="eastAsia"/>
        </w:rPr>
      </w:pPr>
    </w:p>
    <w:p w14:paraId="1504C8D7" w14:textId="77777777" w:rsidR="00C44032" w:rsidRDefault="00C44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43D14" w14:textId="77777777" w:rsidR="00C44032" w:rsidRDefault="00C44032">
      <w:pPr>
        <w:rPr>
          <w:rFonts w:hint="eastAsia"/>
        </w:rPr>
      </w:pPr>
      <w:r>
        <w:rPr>
          <w:rFonts w:hint="eastAsia"/>
        </w:rPr>
        <w:t>探索“卜”的发音</w:t>
      </w:r>
    </w:p>
    <w:p w14:paraId="7C53978A" w14:textId="77777777" w:rsidR="00C44032" w:rsidRDefault="00C44032">
      <w:pPr>
        <w:rPr>
          <w:rFonts w:hint="eastAsia"/>
        </w:rPr>
      </w:pPr>
      <w:r>
        <w:rPr>
          <w:rFonts w:hint="eastAsia"/>
        </w:rPr>
        <w:t>接下来，“卜”字的拼音是“bu3”，它位于上声，也就是第三声。第三声是一个降升调，意味着发音起始较低，然后降到最低点，再略微回升。这个独特的声调给“卜”赋予了一种曲折变化的韵律感，在汉语中是一种比较特别的存在。</w:t>
      </w:r>
    </w:p>
    <w:p w14:paraId="723E05E2" w14:textId="77777777" w:rsidR="00C44032" w:rsidRDefault="00C44032">
      <w:pPr>
        <w:rPr>
          <w:rFonts w:hint="eastAsia"/>
        </w:rPr>
      </w:pPr>
    </w:p>
    <w:p w14:paraId="27C3B1AB" w14:textId="77777777" w:rsidR="00C44032" w:rsidRDefault="00C44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CE161" w14:textId="77777777" w:rsidR="00C44032" w:rsidRDefault="00C44032">
      <w:pPr>
        <w:rPr>
          <w:rFonts w:hint="eastAsia"/>
        </w:rPr>
      </w:pPr>
      <w:r>
        <w:rPr>
          <w:rFonts w:hint="eastAsia"/>
        </w:rPr>
        <w:t>综合来看“萝卜”的声调</w:t>
      </w:r>
    </w:p>
    <w:p w14:paraId="2F2E456E" w14:textId="77777777" w:rsidR="00C44032" w:rsidRDefault="00C44032">
      <w:pPr>
        <w:rPr>
          <w:rFonts w:hint="eastAsia"/>
        </w:rPr>
      </w:pPr>
      <w:r>
        <w:rPr>
          <w:rFonts w:hint="eastAsia"/>
        </w:rPr>
        <w:t>当我们把“萝”和“卜”组合起来说“萝卜”时，就形成了一个有趣的声调搭配：从柔和上升的阳平到曲折变化的上声。这样的声调组合不仅增加了语言的音乐性，而且也使得这个词更加生动有趣。对于学习中文的人来说，正确掌握每个字的声调是至关重要的，因为不同的声调可以改变词义，甚至可能造成理解上的误解。</w:t>
      </w:r>
    </w:p>
    <w:p w14:paraId="7B6C5E09" w14:textId="77777777" w:rsidR="00C44032" w:rsidRDefault="00C44032">
      <w:pPr>
        <w:rPr>
          <w:rFonts w:hint="eastAsia"/>
        </w:rPr>
      </w:pPr>
    </w:p>
    <w:p w14:paraId="18F09A32" w14:textId="77777777" w:rsidR="00C44032" w:rsidRDefault="00C44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EB502" w14:textId="77777777" w:rsidR="00C44032" w:rsidRDefault="00C44032">
      <w:pPr>
        <w:rPr>
          <w:rFonts w:hint="eastAsia"/>
        </w:rPr>
      </w:pPr>
      <w:r>
        <w:rPr>
          <w:rFonts w:hint="eastAsia"/>
        </w:rPr>
        <w:t>声调对意义的影响</w:t>
      </w:r>
    </w:p>
    <w:p w14:paraId="3A646096" w14:textId="77777777" w:rsidR="00C44032" w:rsidRDefault="00C44032">
      <w:pPr>
        <w:rPr>
          <w:rFonts w:hint="eastAsia"/>
        </w:rPr>
      </w:pPr>
      <w:r>
        <w:rPr>
          <w:rFonts w:hint="eastAsia"/>
        </w:rPr>
        <w:t>在汉语里，相同的声母和韵母但不同声调的字可能会有着完全不一样的意思。例如，“ma1”（妈）、“ma2”（麻）、“ma3”（马）和“ma4”（骂），虽然拼写相同，但由于声调的不同，它们代表了母亲、麻木、动物马以及责骂四种截然不同的概念。因此，了解并准确发出“萝卜”这两个字的正确声调，对于正确的交流是非常有帮助的。</w:t>
      </w:r>
    </w:p>
    <w:p w14:paraId="498F2D1E" w14:textId="77777777" w:rsidR="00C44032" w:rsidRDefault="00C44032">
      <w:pPr>
        <w:rPr>
          <w:rFonts w:hint="eastAsia"/>
        </w:rPr>
      </w:pPr>
    </w:p>
    <w:p w14:paraId="0EE6D1C8" w14:textId="77777777" w:rsidR="00C44032" w:rsidRDefault="00C44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9CDC4" w14:textId="77777777" w:rsidR="00C44032" w:rsidRDefault="00C44032">
      <w:pPr>
        <w:rPr>
          <w:rFonts w:hint="eastAsia"/>
        </w:rPr>
      </w:pPr>
      <w:r>
        <w:rPr>
          <w:rFonts w:hint="eastAsia"/>
        </w:rPr>
        <w:t>最后的总结</w:t>
      </w:r>
    </w:p>
    <w:p w14:paraId="26381964" w14:textId="77777777" w:rsidR="00C44032" w:rsidRDefault="00C44032">
      <w:pPr>
        <w:rPr>
          <w:rFonts w:hint="eastAsia"/>
        </w:rPr>
      </w:pPr>
      <w:r>
        <w:rPr>
          <w:rFonts w:hint="eastAsia"/>
        </w:rPr>
        <w:t>“萝卜”的拼音是“luo2 bu3”，分别对应于阳平和上声。掌握好这两个字的正确发音及其声调，有助于更准确地使用汉语进行交流，并能更好地欣赏汉语中词语之间微妙的声音之美。无论是在正式场合还是日常对话中，正确的声调都是确保沟通无误的关键因素之一。</w:t>
      </w:r>
    </w:p>
    <w:p w14:paraId="28B40AF6" w14:textId="77777777" w:rsidR="00C44032" w:rsidRDefault="00C44032">
      <w:pPr>
        <w:rPr>
          <w:rFonts w:hint="eastAsia"/>
        </w:rPr>
      </w:pPr>
    </w:p>
    <w:p w14:paraId="2F5D6DDB" w14:textId="77777777" w:rsidR="00C44032" w:rsidRDefault="00C44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94C69" w14:textId="1E1539F7" w:rsidR="009406D5" w:rsidRDefault="009406D5"/>
    <w:sectPr w:rsidR="00940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D5"/>
    <w:rsid w:val="00854208"/>
    <w:rsid w:val="009406D5"/>
    <w:rsid w:val="00C4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79CC1-43DA-4B58-9977-D6BFC7BE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