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793C" w14:textId="77777777" w:rsidR="00E529FE" w:rsidRDefault="00E529FE">
      <w:pPr>
        <w:rPr>
          <w:rFonts w:hint="eastAsia"/>
        </w:rPr>
      </w:pPr>
      <w:r>
        <w:rPr>
          <w:rFonts w:hint="eastAsia"/>
        </w:rPr>
        <w:t>荒的多音字拼音：huāng</w:t>
      </w:r>
    </w:p>
    <w:p w14:paraId="00250C09" w14:textId="77777777" w:rsidR="00E529FE" w:rsidRDefault="00E529FE">
      <w:pPr>
        <w:rPr>
          <w:rFonts w:hint="eastAsia"/>
        </w:rPr>
      </w:pPr>
      <w:r>
        <w:rPr>
          <w:rFonts w:hint="eastAsia"/>
        </w:rPr>
        <w:t>在汉语的广袤词汇海洋中，"荒"是一个充满故事与深意的字。它不仅象征着未开垦的土地、无人问津的旷野，也代表着人们心中那片未经雕琢的纯净之地。当“荒”被赋予拼音“huāng”时，它所传达的是一种自然的原始状态，是人类文明尚未触及的那份质朴。</w:t>
      </w:r>
    </w:p>
    <w:p w14:paraId="6EE485BB" w14:textId="77777777" w:rsidR="00E529FE" w:rsidRDefault="00E529FE">
      <w:pPr>
        <w:rPr>
          <w:rFonts w:hint="eastAsia"/>
        </w:rPr>
      </w:pPr>
    </w:p>
    <w:p w14:paraId="11D9B2B5" w14:textId="77777777" w:rsidR="00E529FE" w:rsidRDefault="00E52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25D1" w14:textId="77777777" w:rsidR="00E529FE" w:rsidRDefault="00E529FE">
      <w:pPr>
        <w:rPr>
          <w:rFonts w:hint="eastAsia"/>
        </w:rPr>
      </w:pPr>
      <w:r>
        <w:rPr>
          <w:rFonts w:hint="eastAsia"/>
        </w:rPr>
        <w:t>荒的多音字拼音：hāng</w:t>
      </w:r>
    </w:p>
    <w:p w14:paraId="35A634EC" w14:textId="77777777" w:rsidR="00E529FE" w:rsidRDefault="00E529FE">
      <w:pPr>
        <w:rPr>
          <w:rFonts w:hint="eastAsia"/>
        </w:rPr>
      </w:pPr>
      <w:r>
        <w:rPr>
          <w:rFonts w:hint="eastAsia"/>
        </w:rPr>
        <w:t>很少有人知道，“荒”还有另一个读音“hāng”，虽然这个发音在现代汉语中已经不常见了，但在古籍文献中却有着重要的地位。古代诗人常用此音来表达一种更为深沉的情感，或是描述一幅幅超越时空的画面。例如，在某些诗词中，“荒”的这一发音用来形容夜晚风声过耳，那种空灵的声音仿佛能穿透千年的岁月，带给人无尽遐想。</w:t>
      </w:r>
    </w:p>
    <w:p w14:paraId="4180416C" w14:textId="77777777" w:rsidR="00E529FE" w:rsidRDefault="00E529FE">
      <w:pPr>
        <w:rPr>
          <w:rFonts w:hint="eastAsia"/>
        </w:rPr>
      </w:pPr>
    </w:p>
    <w:p w14:paraId="60E135BA" w14:textId="77777777" w:rsidR="00E529FE" w:rsidRDefault="00E52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9366E" w14:textId="77777777" w:rsidR="00E529FE" w:rsidRDefault="00E529FE">
      <w:pPr>
        <w:rPr>
          <w:rFonts w:hint="eastAsia"/>
        </w:rPr>
      </w:pPr>
      <w:r>
        <w:rPr>
          <w:rFonts w:hint="eastAsia"/>
        </w:rPr>
        <w:t>探索“荒”的文化意义</w:t>
      </w:r>
    </w:p>
    <w:p w14:paraId="5FF16889" w14:textId="77777777" w:rsidR="00E529FE" w:rsidRDefault="00E529FE">
      <w:pPr>
        <w:rPr>
          <w:rFonts w:hint="eastAsia"/>
        </w:rPr>
      </w:pPr>
      <w:r>
        <w:rPr>
          <w:rFonts w:hint="eastAsia"/>
        </w:rPr>
        <w:t>从文化角度来看，“荒”不仅仅是一个简单的汉字，它承载了丰富的历史和哲学内涵。在中国古代哲学里，“荒”往往与道家追求的自然无为相联系，提醒人们要尊重自然规律，不要过度开发自然资源。“荒”也是文人墨客笔下的常客，他们用诗歌、绘画等形式赞美大自然的鬼斧神工，抒发对这片土地深深的爱。</w:t>
      </w:r>
    </w:p>
    <w:p w14:paraId="12788647" w14:textId="77777777" w:rsidR="00E529FE" w:rsidRDefault="00E529FE">
      <w:pPr>
        <w:rPr>
          <w:rFonts w:hint="eastAsia"/>
        </w:rPr>
      </w:pPr>
    </w:p>
    <w:p w14:paraId="5DF14669" w14:textId="77777777" w:rsidR="00E529FE" w:rsidRDefault="00E52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78A13" w14:textId="77777777" w:rsidR="00E529FE" w:rsidRDefault="00E529FE">
      <w:pPr>
        <w:rPr>
          <w:rFonts w:hint="eastAsia"/>
        </w:rPr>
      </w:pPr>
      <w:r>
        <w:rPr>
          <w:rFonts w:hint="eastAsia"/>
        </w:rPr>
        <w:t>现代社会中的“荒”</w:t>
      </w:r>
    </w:p>
    <w:p w14:paraId="32270CD9" w14:textId="77777777" w:rsidR="00E529FE" w:rsidRDefault="00E529FE">
      <w:pPr>
        <w:rPr>
          <w:rFonts w:hint="eastAsia"/>
        </w:rPr>
      </w:pPr>
      <w:r>
        <w:rPr>
          <w:rFonts w:hint="eastAsia"/>
        </w:rPr>
        <w:t>进入现代社会后，“荒”的概念有了新的诠释和发展。随着城市化进程加快，越来越多的地方变成了高楼大厦林立的城市丛林，真正意义上的“荒地”变得稀缺珍贵。然而，“荒”的精神并没有消失，反而以另一种形式存在——那就是人们内心深处对于宁静、自由生活的向往。无论是户外探险还是乡村旅游，“荒”的魅力依旧吸引着无数渴望逃离喧嚣都市生活的人们。</w:t>
      </w:r>
    </w:p>
    <w:p w14:paraId="5E3154A1" w14:textId="77777777" w:rsidR="00E529FE" w:rsidRDefault="00E529FE">
      <w:pPr>
        <w:rPr>
          <w:rFonts w:hint="eastAsia"/>
        </w:rPr>
      </w:pPr>
    </w:p>
    <w:p w14:paraId="0459E08A" w14:textId="77777777" w:rsidR="00E529FE" w:rsidRDefault="00E52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FEAD1" w14:textId="77777777" w:rsidR="00E529FE" w:rsidRDefault="00E529FE">
      <w:pPr>
        <w:rPr>
          <w:rFonts w:hint="eastAsia"/>
        </w:rPr>
      </w:pPr>
      <w:r>
        <w:rPr>
          <w:rFonts w:hint="eastAsia"/>
        </w:rPr>
        <w:t>最后的总结：“荒”的未来展望</w:t>
      </w:r>
    </w:p>
    <w:p w14:paraId="060C94FA" w14:textId="77777777" w:rsidR="00E529FE" w:rsidRDefault="00E529FE">
      <w:pPr>
        <w:rPr>
          <w:rFonts w:hint="eastAsia"/>
        </w:rPr>
      </w:pPr>
      <w:r>
        <w:rPr>
          <w:rFonts w:hint="eastAsia"/>
        </w:rPr>
        <w:t>展望未来，“荒”将继续扮演着连接过去与现在的重要角色。在全球化背景下，如何平衡发展与保护之间的关系成为了摆在我们面前的一大课题。“荒”提醒我们要珍惜有限资源，探索可持续发展的道路；同时也鼓励每个人去发现生活中那些被遗忘的美好角落，让心灵在这片净土上找到归宿。无论时代如何变迁，“荒”的价值将永远熠熠生辉。</w:t>
      </w:r>
    </w:p>
    <w:p w14:paraId="62C5F5E2" w14:textId="77777777" w:rsidR="00E529FE" w:rsidRDefault="00E529FE">
      <w:pPr>
        <w:rPr>
          <w:rFonts w:hint="eastAsia"/>
        </w:rPr>
      </w:pPr>
    </w:p>
    <w:p w14:paraId="6D369275" w14:textId="77777777" w:rsidR="00E529FE" w:rsidRDefault="00E52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C4BD7" w14:textId="5F76D782" w:rsidR="001C0C98" w:rsidRDefault="001C0C98"/>
    <w:sectPr w:rsidR="001C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8"/>
    <w:rsid w:val="001C0C98"/>
    <w:rsid w:val="00E1153D"/>
    <w:rsid w:val="00E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FB2F-72F5-4751-AFCE-A0870128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