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75DA" w14:textId="77777777" w:rsidR="00752F6A" w:rsidRDefault="00752F6A">
      <w:pPr>
        <w:rPr>
          <w:rFonts w:hint="eastAsia"/>
        </w:rPr>
      </w:pPr>
      <w:r>
        <w:rPr>
          <w:rFonts w:hint="eastAsia"/>
        </w:rPr>
        <w:t>草莓的音标怎么拼：一个简单却有趣的发音之旅</w:t>
      </w:r>
    </w:p>
    <w:p w14:paraId="7C5E8464" w14:textId="77777777" w:rsidR="00752F6A" w:rsidRDefault="00752F6A">
      <w:pPr>
        <w:rPr>
          <w:rFonts w:hint="eastAsia"/>
        </w:rPr>
      </w:pPr>
      <w:r>
        <w:rPr>
          <w:rFonts w:hint="eastAsia"/>
        </w:rPr>
        <w:t>当我们谈论起草莓，脑海中立刻浮现出那鲜红欲滴、甜美的果实。但在我们用汉语畅快地讨论这个美味水果之前，或许很少有人停下来思考过，“草莓”这两个字在国际音标（IPA）中的正确表达方式。今天，我们就来一起探索一下草莓的音标如何拼读。</w:t>
      </w:r>
    </w:p>
    <w:p w14:paraId="05D61DBA" w14:textId="77777777" w:rsidR="00752F6A" w:rsidRDefault="00752F6A">
      <w:pPr>
        <w:rPr>
          <w:rFonts w:hint="eastAsia"/>
        </w:rPr>
      </w:pPr>
    </w:p>
    <w:p w14:paraId="482CC0AA" w14:textId="77777777" w:rsidR="00752F6A" w:rsidRDefault="00752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B6B5B" w14:textId="77777777" w:rsidR="00752F6A" w:rsidRDefault="00752F6A">
      <w:pPr>
        <w:rPr>
          <w:rFonts w:hint="eastAsia"/>
        </w:rPr>
      </w:pPr>
      <w:r>
        <w:rPr>
          <w:rFonts w:hint="eastAsia"/>
        </w:rPr>
        <w:t>从中文到音标的转换</w:t>
      </w:r>
    </w:p>
    <w:p w14:paraId="1E5758CA" w14:textId="77777777" w:rsidR="00752F6A" w:rsidRDefault="00752F6A">
      <w:pPr>
        <w:rPr>
          <w:rFonts w:hint="eastAsia"/>
        </w:rPr>
      </w:pPr>
      <w:r>
        <w:rPr>
          <w:rFonts w:hint="eastAsia"/>
        </w:rPr>
        <w:t>“草莓”在普通话中读作 “cǎo méi”。按照汉语拼音系统，第一个字“草”的声母是“c”，韵母是“ao”，而声调是第三声，表示音高要下降再上升；第二个字“莓”的声母是“m”，韵母是“ei”，同样带有第三声。如果我们将这些元素转换为国际音标，它们会变成什么呢？</w:t>
      </w:r>
    </w:p>
    <w:p w14:paraId="533F8169" w14:textId="77777777" w:rsidR="00752F6A" w:rsidRDefault="00752F6A">
      <w:pPr>
        <w:rPr>
          <w:rFonts w:hint="eastAsia"/>
        </w:rPr>
      </w:pPr>
    </w:p>
    <w:p w14:paraId="303965D1" w14:textId="77777777" w:rsidR="00752F6A" w:rsidRDefault="00752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8602F" w14:textId="77777777" w:rsidR="00752F6A" w:rsidRDefault="00752F6A">
      <w:pPr>
        <w:rPr>
          <w:rFonts w:hint="eastAsia"/>
        </w:rPr>
      </w:pPr>
      <w:r>
        <w:rPr>
          <w:rFonts w:hint="eastAsia"/>
        </w:rPr>
        <w:t>深入理解每个音素</w:t>
      </w:r>
    </w:p>
    <w:p w14:paraId="34E42413" w14:textId="77777777" w:rsidR="00752F6A" w:rsidRDefault="00752F6A">
      <w:pPr>
        <w:rPr>
          <w:rFonts w:hint="eastAsia"/>
        </w:rPr>
      </w:pPr>
      <w:r>
        <w:rPr>
          <w:rFonts w:hint="eastAsia"/>
        </w:rPr>
        <w:t>在国际音标体系下，“草”可以表示为 [ts?ɑ??]，其中 [ts?] 代表了一个送气的清塞擦音，[ɑ??] 则是一个由低后元音向半元音滑动的双元音。对于“莓”来说，它可以用 [m???] 来表示，在这里 [m] 是一个鼻音，而 [???] 表示的是另一个双元音，从一个前中元音滑向半元音 [j]。</w:t>
      </w:r>
    </w:p>
    <w:p w14:paraId="1439ED01" w14:textId="77777777" w:rsidR="00752F6A" w:rsidRDefault="00752F6A">
      <w:pPr>
        <w:rPr>
          <w:rFonts w:hint="eastAsia"/>
        </w:rPr>
      </w:pPr>
    </w:p>
    <w:p w14:paraId="4EAA5D7A" w14:textId="77777777" w:rsidR="00752F6A" w:rsidRDefault="00752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C7299" w14:textId="77777777" w:rsidR="00752F6A" w:rsidRDefault="00752F6A">
      <w:pPr>
        <w:rPr>
          <w:rFonts w:hint="eastAsia"/>
        </w:rPr>
      </w:pPr>
      <w:r>
        <w:rPr>
          <w:rFonts w:hint="eastAsia"/>
        </w:rPr>
        <w:t>注意声调的重要性</w:t>
      </w:r>
    </w:p>
    <w:p w14:paraId="29DBA48D" w14:textId="77777777" w:rsidR="00752F6A" w:rsidRDefault="00752F6A">
      <w:pPr>
        <w:rPr>
          <w:rFonts w:hint="eastAsia"/>
        </w:rPr>
      </w:pPr>
      <w:r>
        <w:rPr>
          <w:rFonts w:hint="eastAsia"/>
        </w:rPr>
        <w:t>值得注意的是，中文里的声调在转写成音标时通常不会被直接标记出来，因为国际音标主要关注的是音素而非语调。然而，对于学习中文的人来说，了解并掌握声调是至关重要的，因为它能够改变词语的意义。例如，“cǎo” 和 “cào” 虽然只差一个声调，但意思却完全不同。</w:t>
      </w:r>
    </w:p>
    <w:p w14:paraId="638D2658" w14:textId="77777777" w:rsidR="00752F6A" w:rsidRDefault="00752F6A">
      <w:pPr>
        <w:rPr>
          <w:rFonts w:hint="eastAsia"/>
        </w:rPr>
      </w:pPr>
    </w:p>
    <w:p w14:paraId="0D028D68" w14:textId="77777777" w:rsidR="00752F6A" w:rsidRDefault="00752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C83D2" w14:textId="77777777" w:rsidR="00752F6A" w:rsidRDefault="00752F6A">
      <w:pPr>
        <w:rPr>
          <w:rFonts w:hint="eastAsia"/>
        </w:rPr>
      </w:pPr>
      <w:r>
        <w:rPr>
          <w:rFonts w:hint="eastAsia"/>
        </w:rPr>
        <w:t>总结与应用</w:t>
      </w:r>
    </w:p>
    <w:p w14:paraId="33AB7755" w14:textId="77777777" w:rsidR="00752F6A" w:rsidRDefault="00752F6A">
      <w:pPr>
        <w:rPr>
          <w:rFonts w:hint="eastAsia"/>
        </w:rPr>
      </w:pPr>
      <w:r>
        <w:rPr>
          <w:rFonts w:hint="eastAsia"/>
        </w:rPr>
        <w:t>“草莓”的国际音标可以写作 [ts?ɑ?? m???]。尽管这个表述可能看起来有些复杂，但它准确地捕捉了我们日常对话中使用的自然发音。如果你正在学习中文或是对语言学感兴趣，试着用这个音标组合练习发声吧！你会发现，即使是像草莓这样简单的词汇，背后也隐藏着丰富的语音知识等待你去发掘。</w:t>
      </w:r>
    </w:p>
    <w:p w14:paraId="31F9A898" w14:textId="77777777" w:rsidR="00752F6A" w:rsidRDefault="00752F6A">
      <w:pPr>
        <w:rPr>
          <w:rFonts w:hint="eastAsia"/>
        </w:rPr>
      </w:pPr>
    </w:p>
    <w:p w14:paraId="2483B230" w14:textId="77777777" w:rsidR="00752F6A" w:rsidRDefault="00752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A44E5" w14:textId="77777777" w:rsidR="00752F6A" w:rsidRDefault="00752F6A">
      <w:pPr>
        <w:rPr>
          <w:rFonts w:hint="eastAsia"/>
        </w:rPr>
      </w:pPr>
      <w:r>
        <w:rPr>
          <w:rFonts w:hint="eastAsia"/>
        </w:rPr>
        <w:t>最后的总结</w:t>
      </w:r>
    </w:p>
    <w:p w14:paraId="23F74316" w14:textId="77777777" w:rsidR="00752F6A" w:rsidRDefault="00752F6A">
      <w:pPr>
        <w:rPr>
          <w:rFonts w:hint="eastAsia"/>
        </w:rPr>
      </w:pPr>
      <w:r>
        <w:rPr>
          <w:rFonts w:hint="eastAsia"/>
        </w:rPr>
        <w:t>通过这次小小的发音探险，我们不仅更深入了解了“草莓”的正确发音，还触及到了汉语拼音与国际音标之间的微妙联系。希望这篇文章能激发你对语言的兴趣，并鼓励你在未来的学习中不断探索更多有趣的知识点。</w:t>
      </w:r>
    </w:p>
    <w:p w14:paraId="1917CC1A" w14:textId="77777777" w:rsidR="00752F6A" w:rsidRDefault="00752F6A">
      <w:pPr>
        <w:rPr>
          <w:rFonts w:hint="eastAsia"/>
        </w:rPr>
      </w:pPr>
    </w:p>
    <w:p w14:paraId="60A52CCF" w14:textId="77777777" w:rsidR="00752F6A" w:rsidRDefault="00752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78212" w14:textId="40FDB8BE" w:rsidR="0004032B" w:rsidRDefault="0004032B"/>
    <w:sectPr w:rsidR="0004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2B"/>
    <w:rsid w:val="0004032B"/>
    <w:rsid w:val="002D2887"/>
    <w:rsid w:val="0075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906E2-D257-456A-99BF-D0173984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