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D88D" w14:textId="77777777" w:rsidR="00D212DC" w:rsidRDefault="00D212DC">
      <w:pPr>
        <w:rPr>
          <w:rFonts w:hint="eastAsia"/>
        </w:rPr>
      </w:pPr>
    </w:p>
    <w:p w14:paraId="27132D1A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引言：花的笔顺与拼音之美</w:t>
      </w:r>
    </w:p>
    <w:p w14:paraId="50CC73DF" w14:textId="77777777" w:rsidR="00D212DC" w:rsidRDefault="00D212DC">
      <w:pPr>
        <w:rPr>
          <w:rFonts w:hint="eastAsia"/>
        </w:rPr>
      </w:pPr>
    </w:p>
    <w:p w14:paraId="06EC0299" w14:textId="77777777" w:rsidR="00D212DC" w:rsidRDefault="00D212DC">
      <w:pPr>
        <w:rPr>
          <w:rFonts w:hint="eastAsia"/>
        </w:rPr>
      </w:pPr>
    </w:p>
    <w:p w14:paraId="693B7C50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在汉字的世界里，每一笔每一划都蕴含着深厚的文化底蕴。对于“花”这个字来说，其笔顺不仅体现了古人造字的智慧，也反映了汉字书写艺术的独特魅力。而拼音作为现代汉语学习的重要工具，为人们理解“花”的发音提供了便捷的方式。今天，我们就来探索一下“花”的笔顺和它的拼音：“huā”。</w:t>
      </w:r>
    </w:p>
    <w:p w14:paraId="338F6EB1" w14:textId="77777777" w:rsidR="00D212DC" w:rsidRDefault="00D212DC">
      <w:pPr>
        <w:rPr>
          <w:rFonts w:hint="eastAsia"/>
        </w:rPr>
      </w:pPr>
    </w:p>
    <w:p w14:paraId="40684C4A" w14:textId="77777777" w:rsidR="00D212DC" w:rsidRDefault="00D212DC">
      <w:pPr>
        <w:rPr>
          <w:rFonts w:hint="eastAsia"/>
        </w:rPr>
      </w:pPr>
    </w:p>
    <w:p w14:paraId="43D40566" w14:textId="77777777" w:rsidR="00D212DC" w:rsidRDefault="00D212DC">
      <w:pPr>
        <w:rPr>
          <w:rFonts w:hint="eastAsia"/>
        </w:rPr>
      </w:pPr>
    </w:p>
    <w:p w14:paraId="2796531B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第一部分：解析“花”的笔顺</w:t>
      </w:r>
    </w:p>
    <w:p w14:paraId="6A4E0AC2" w14:textId="77777777" w:rsidR="00D212DC" w:rsidRDefault="00D212DC">
      <w:pPr>
        <w:rPr>
          <w:rFonts w:hint="eastAsia"/>
        </w:rPr>
      </w:pPr>
    </w:p>
    <w:p w14:paraId="3FC0EB8B" w14:textId="77777777" w:rsidR="00D212DC" w:rsidRDefault="00D212DC">
      <w:pPr>
        <w:rPr>
          <w:rFonts w:hint="eastAsia"/>
        </w:rPr>
      </w:pPr>
    </w:p>
    <w:p w14:paraId="4D275BDC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“花”是一个由七画组成的汉字，其笔顺如下：点、横、撇、点、竖、横折钩、竖。从最上方的点开始，一笔一划地向下书写，直到最后一笔的竖画，整个过程犹如一朵花从萌芽到绽放的过程。每一步笔画都有其特定的位置和顺序，遵循这一规则，可以帮助我们更准确地写出漂亮的“花”字。掌握正确的笔顺也有助于提高书写的效率和美观度。</w:t>
      </w:r>
    </w:p>
    <w:p w14:paraId="5245E3D8" w14:textId="77777777" w:rsidR="00D212DC" w:rsidRDefault="00D212DC">
      <w:pPr>
        <w:rPr>
          <w:rFonts w:hint="eastAsia"/>
        </w:rPr>
      </w:pPr>
    </w:p>
    <w:p w14:paraId="3E8E83E8" w14:textId="77777777" w:rsidR="00D212DC" w:rsidRDefault="00D212DC">
      <w:pPr>
        <w:rPr>
          <w:rFonts w:hint="eastAsia"/>
        </w:rPr>
      </w:pPr>
    </w:p>
    <w:p w14:paraId="1EE0B2C3" w14:textId="77777777" w:rsidR="00D212DC" w:rsidRDefault="00D212DC">
      <w:pPr>
        <w:rPr>
          <w:rFonts w:hint="eastAsia"/>
        </w:rPr>
      </w:pPr>
    </w:p>
    <w:p w14:paraId="2630C50F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第二部分：深入理解“huā”的拼音构成</w:t>
      </w:r>
    </w:p>
    <w:p w14:paraId="248FFB5E" w14:textId="77777777" w:rsidR="00D212DC" w:rsidRDefault="00D212DC">
      <w:pPr>
        <w:rPr>
          <w:rFonts w:hint="eastAsia"/>
        </w:rPr>
      </w:pPr>
    </w:p>
    <w:p w14:paraId="398BA4B0" w14:textId="77777777" w:rsidR="00D212DC" w:rsidRDefault="00D212DC">
      <w:pPr>
        <w:rPr>
          <w:rFonts w:hint="eastAsia"/>
        </w:rPr>
      </w:pPr>
    </w:p>
    <w:p w14:paraId="6B19F9AC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“huā”的拼音是由声母“h”、韵母“u”和声调符号“ā”组成。“h”是送气清擦音，在发音时需要轻轻吹气；“u”是一个圆唇后元音，发音时嘴唇要微微凸起；最后的声调“ā”表示的是第一声，也就是高平调，声音要保持平稳且较高。当我们把这三个元素组合在一起，就能发出清晰准确的“花”的读音了。</w:t>
      </w:r>
    </w:p>
    <w:p w14:paraId="43E92B8C" w14:textId="77777777" w:rsidR="00D212DC" w:rsidRDefault="00D212DC">
      <w:pPr>
        <w:rPr>
          <w:rFonts w:hint="eastAsia"/>
        </w:rPr>
      </w:pPr>
    </w:p>
    <w:p w14:paraId="08D7FEE6" w14:textId="77777777" w:rsidR="00D212DC" w:rsidRDefault="00D212DC">
      <w:pPr>
        <w:rPr>
          <w:rFonts w:hint="eastAsia"/>
        </w:rPr>
      </w:pPr>
    </w:p>
    <w:p w14:paraId="67B75A2B" w14:textId="77777777" w:rsidR="00D212DC" w:rsidRDefault="00D212DC">
      <w:pPr>
        <w:rPr>
          <w:rFonts w:hint="eastAsia"/>
        </w:rPr>
      </w:pPr>
    </w:p>
    <w:p w14:paraId="135D1406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第三部分：文化背景下的“花”与拼音</w:t>
      </w:r>
    </w:p>
    <w:p w14:paraId="4A5D9672" w14:textId="77777777" w:rsidR="00D212DC" w:rsidRDefault="00D212DC">
      <w:pPr>
        <w:rPr>
          <w:rFonts w:hint="eastAsia"/>
        </w:rPr>
      </w:pPr>
    </w:p>
    <w:p w14:paraId="4D0218C4" w14:textId="77777777" w:rsidR="00D212DC" w:rsidRDefault="00D212DC">
      <w:pPr>
        <w:rPr>
          <w:rFonts w:hint="eastAsia"/>
        </w:rPr>
      </w:pPr>
    </w:p>
    <w:p w14:paraId="28C7BE34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在中国传统文化中，“花”不仅仅是一种植物的象征，它还代表着美丽、纯洁和生命的活力。许多诗词歌赋中都充满了对各种花卉的赞美，如“人面桃花相映红”、“接天莲叶无穷碧”。而拼音的引入，则是为了适应现代社会的需求，使得汉语的学习更加系统化和国际化。通过拼音，无论是儿童还是外国友人，都能更容易地掌握汉字的发音，进而更好地了解中国文化的博大精深。</w:t>
      </w:r>
    </w:p>
    <w:p w14:paraId="3DE732F4" w14:textId="77777777" w:rsidR="00D212DC" w:rsidRDefault="00D212DC">
      <w:pPr>
        <w:rPr>
          <w:rFonts w:hint="eastAsia"/>
        </w:rPr>
      </w:pPr>
    </w:p>
    <w:p w14:paraId="6A7E4182" w14:textId="77777777" w:rsidR="00D212DC" w:rsidRDefault="00D212DC">
      <w:pPr>
        <w:rPr>
          <w:rFonts w:hint="eastAsia"/>
        </w:rPr>
      </w:pPr>
    </w:p>
    <w:p w14:paraId="18221E77" w14:textId="77777777" w:rsidR="00D212DC" w:rsidRDefault="00D212DC">
      <w:pPr>
        <w:rPr>
          <w:rFonts w:hint="eastAsia"/>
        </w:rPr>
      </w:pPr>
    </w:p>
    <w:p w14:paraId="05E57ED2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第四部分：教学中的应用</w:t>
      </w:r>
    </w:p>
    <w:p w14:paraId="1B492CCE" w14:textId="77777777" w:rsidR="00D212DC" w:rsidRDefault="00D212DC">
      <w:pPr>
        <w:rPr>
          <w:rFonts w:hint="eastAsia"/>
        </w:rPr>
      </w:pPr>
    </w:p>
    <w:p w14:paraId="3C2E6F32" w14:textId="77777777" w:rsidR="00D212DC" w:rsidRDefault="00D212DC">
      <w:pPr>
        <w:rPr>
          <w:rFonts w:hint="eastAsia"/>
        </w:rPr>
      </w:pPr>
    </w:p>
    <w:p w14:paraId="67EEF8C6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在小学语文课堂上，老师通常会结合图片和实物教具，向学生们展示“花”的形态，并教授如何正确地书写这个字。通过拼音卡片和朗读练习，帮助学生记忆“huā”的发音。这种教学方法既生动又直观，能够极大地激发孩子们的学习兴趣。随着信息技术的发展，越来越多的多媒体资源也被应用于汉字教学中，如动画演示笔顺、语音识别纠正发音等，这些都为“花”的学习带来了新的体验。</w:t>
      </w:r>
    </w:p>
    <w:p w14:paraId="5AA8AE01" w14:textId="77777777" w:rsidR="00D212DC" w:rsidRDefault="00D212DC">
      <w:pPr>
        <w:rPr>
          <w:rFonts w:hint="eastAsia"/>
        </w:rPr>
      </w:pPr>
    </w:p>
    <w:p w14:paraId="64CB6509" w14:textId="77777777" w:rsidR="00D212DC" w:rsidRDefault="00D212DC">
      <w:pPr>
        <w:rPr>
          <w:rFonts w:hint="eastAsia"/>
        </w:rPr>
      </w:pPr>
    </w:p>
    <w:p w14:paraId="37058A31" w14:textId="77777777" w:rsidR="00D212DC" w:rsidRDefault="00D212DC">
      <w:pPr>
        <w:rPr>
          <w:rFonts w:hint="eastAsia"/>
        </w:rPr>
      </w:pPr>
    </w:p>
    <w:p w14:paraId="316127BA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第五部分：总结与展望</w:t>
      </w:r>
    </w:p>
    <w:p w14:paraId="1800F4E7" w14:textId="77777777" w:rsidR="00D212DC" w:rsidRDefault="00D212DC">
      <w:pPr>
        <w:rPr>
          <w:rFonts w:hint="eastAsia"/>
        </w:rPr>
      </w:pPr>
    </w:p>
    <w:p w14:paraId="1CA2D96E" w14:textId="77777777" w:rsidR="00D212DC" w:rsidRDefault="00D212DC">
      <w:pPr>
        <w:rPr>
          <w:rFonts w:hint="eastAsia"/>
        </w:rPr>
      </w:pPr>
    </w:p>
    <w:p w14:paraId="6B29D4A3" w14:textId="77777777" w:rsidR="00D212DC" w:rsidRDefault="00D212DC">
      <w:pPr>
        <w:rPr>
          <w:rFonts w:hint="eastAsia"/>
        </w:rPr>
      </w:pPr>
      <w:r>
        <w:rPr>
          <w:rFonts w:hint="eastAsia"/>
        </w:rPr>
        <w:tab/>
        <w:t>通过对“花”的笔顺和拼音的深入了解，我们可以感受到汉字背后所承载的文化价值和教育意义。每一个汉字都是中华文明的一颗璀璨明珠，它们以独特的形式记录着历史、传承着智慧。在未来，随着全球化的不断推进，汉语拼音将扮演更加重要的角色，成为连接世界与中国的一座桥梁。让我们一起珍惜这份文化遗产，用心去感受每一个汉字的魅力吧。</w:t>
      </w:r>
    </w:p>
    <w:p w14:paraId="3533BF28" w14:textId="77777777" w:rsidR="00D212DC" w:rsidRDefault="00D212DC">
      <w:pPr>
        <w:rPr>
          <w:rFonts w:hint="eastAsia"/>
        </w:rPr>
      </w:pPr>
    </w:p>
    <w:p w14:paraId="360C6FAE" w14:textId="77777777" w:rsidR="00D212DC" w:rsidRDefault="00D212DC">
      <w:pPr>
        <w:rPr>
          <w:rFonts w:hint="eastAsia"/>
        </w:rPr>
      </w:pPr>
    </w:p>
    <w:p w14:paraId="2A59CF76" w14:textId="77777777" w:rsidR="00D212DC" w:rsidRDefault="00D21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A87A6" w14:textId="1625271A" w:rsidR="00DD1D99" w:rsidRDefault="00DD1D99"/>
    <w:sectPr w:rsidR="00DD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99"/>
    <w:rsid w:val="00D212DC"/>
    <w:rsid w:val="00DD1D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CF5FA-8F2F-4E08-94D9-BEF94E46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