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9128" w14:textId="77777777" w:rsidR="007E40A0" w:rsidRDefault="007E40A0">
      <w:pPr>
        <w:rPr>
          <w:rFonts w:hint="eastAsia"/>
        </w:rPr>
      </w:pPr>
      <w:r>
        <w:rPr>
          <w:rFonts w:hint="eastAsia"/>
        </w:rPr>
        <w:t>芭蕾的拼音：bā lěi</w:t>
      </w:r>
    </w:p>
    <w:p w14:paraId="72504FA9" w14:textId="77777777" w:rsidR="007E40A0" w:rsidRDefault="007E40A0">
      <w:pPr>
        <w:rPr>
          <w:rFonts w:hint="eastAsia"/>
        </w:rPr>
      </w:pPr>
      <w:r>
        <w:rPr>
          <w:rFonts w:hint="eastAsia"/>
        </w:rPr>
        <w:t>当我们提到“芭蕾”这个词时，很多人脑海中会立刻浮现出优雅的舞者在舞台上的轻盈跳跃和旋转。芭蕾是一种起源于意大利文艺复兴时期的舞蹈形式，在法国和俄罗斯的发展下成为了一种高度技术化且广受尊敬的艺术表现方式。其汉语拼音为“bā lěi”，这个音译词汇将我们带入了一个充满美感与艺术性的世界。</w:t>
      </w:r>
    </w:p>
    <w:p w14:paraId="2552A6DD" w14:textId="77777777" w:rsidR="007E40A0" w:rsidRDefault="007E40A0">
      <w:pPr>
        <w:rPr>
          <w:rFonts w:hint="eastAsia"/>
        </w:rPr>
      </w:pPr>
    </w:p>
    <w:p w14:paraId="78DEF89D" w14:textId="77777777" w:rsidR="007E40A0" w:rsidRDefault="007E40A0">
      <w:pPr>
        <w:rPr>
          <w:rFonts w:hint="eastAsia"/>
        </w:rPr>
      </w:pPr>
      <w:r>
        <w:rPr>
          <w:rFonts w:hint="eastAsia"/>
        </w:rPr>
        <w:t xml:space="preserve"> </w:t>
      </w:r>
    </w:p>
    <w:p w14:paraId="6FDE3549" w14:textId="77777777" w:rsidR="007E40A0" w:rsidRDefault="007E40A0">
      <w:pPr>
        <w:rPr>
          <w:rFonts w:hint="eastAsia"/>
        </w:rPr>
      </w:pPr>
      <w:r>
        <w:rPr>
          <w:rFonts w:hint="eastAsia"/>
        </w:rPr>
        <w:t>历史渊源</w:t>
      </w:r>
    </w:p>
    <w:p w14:paraId="2B2578C7" w14:textId="77777777" w:rsidR="007E40A0" w:rsidRDefault="007E40A0">
      <w:pPr>
        <w:rPr>
          <w:rFonts w:hint="eastAsia"/>
        </w:rPr>
      </w:pPr>
      <w:r>
        <w:rPr>
          <w:rFonts w:hint="eastAsia"/>
        </w:rPr>
        <w:t>芭蕾的历史可以追溯到15世纪的意大利宫廷，那时它是一种综合了音乐、诗歌和舞蹈的娱乐形式。到了16世纪中叶，随着法国凯瑟琳·德·美第奇王后的推动，芭蕾开始在法国生根发芽，并逐渐发展成一种更加结构化的表演艺术。路易十四对芭蕾的支持也极大地促进了这一艺术形式的发展，他甚至亲自参与演出，并建立了皇家舞蹈学院以规范化教学。随着时间的推移，芭蕾不仅在欧洲大陆上风靡一时，还传播到了俄罗斯等国，每个国家都为芭蕾注入了自己的特色。</w:t>
      </w:r>
    </w:p>
    <w:p w14:paraId="5D0D0CD7" w14:textId="77777777" w:rsidR="007E40A0" w:rsidRDefault="007E40A0">
      <w:pPr>
        <w:rPr>
          <w:rFonts w:hint="eastAsia"/>
        </w:rPr>
      </w:pPr>
    </w:p>
    <w:p w14:paraId="4F78B6DD" w14:textId="77777777" w:rsidR="007E40A0" w:rsidRDefault="007E40A0">
      <w:pPr>
        <w:rPr>
          <w:rFonts w:hint="eastAsia"/>
        </w:rPr>
      </w:pPr>
      <w:r>
        <w:rPr>
          <w:rFonts w:hint="eastAsia"/>
        </w:rPr>
        <w:t xml:space="preserve"> </w:t>
      </w:r>
    </w:p>
    <w:p w14:paraId="1AF0645A" w14:textId="77777777" w:rsidR="007E40A0" w:rsidRDefault="007E40A0">
      <w:pPr>
        <w:rPr>
          <w:rFonts w:hint="eastAsia"/>
        </w:rPr>
      </w:pPr>
      <w:r>
        <w:rPr>
          <w:rFonts w:hint="eastAsia"/>
        </w:rPr>
        <w:t>舞蹈特点</w:t>
      </w:r>
    </w:p>
    <w:p w14:paraId="001E5AFF" w14:textId="77777777" w:rsidR="007E40A0" w:rsidRDefault="007E40A0">
      <w:pPr>
        <w:rPr>
          <w:rFonts w:hint="eastAsia"/>
        </w:rPr>
      </w:pPr>
      <w:r>
        <w:rPr>
          <w:rFonts w:hint="eastAsia"/>
        </w:rPr>
        <w:t>芭蕾最显著的特点之一是它的优雅和技术性。舞者们穿着特制的软鞋或足尖鞋（pointe shoes），通过脚尖站立来完成复杂的动作。这些动作包括但不限于pirouettes（旋转）、arabesques（阿拉贝斯克）以及grand jetés（大跳）。除了身体姿态的要求之外，面部表情也是传达情感的重要手段。一个优秀的芭蕾舞者能够在保持高难度技巧的展现出角色内心的情感波动。</w:t>
      </w:r>
    </w:p>
    <w:p w14:paraId="32EEA690" w14:textId="77777777" w:rsidR="007E40A0" w:rsidRDefault="007E40A0">
      <w:pPr>
        <w:rPr>
          <w:rFonts w:hint="eastAsia"/>
        </w:rPr>
      </w:pPr>
    </w:p>
    <w:p w14:paraId="1730BFE0" w14:textId="77777777" w:rsidR="007E40A0" w:rsidRDefault="007E40A0">
      <w:pPr>
        <w:rPr>
          <w:rFonts w:hint="eastAsia"/>
        </w:rPr>
      </w:pPr>
      <w:r>
        <w:rPr>
          <w:rFonts w:hint="eastAsia"/>
        </w:rPr>
        <w:t xml:space="preserve"> </w:t>
      </w:r>
    </w:p>
    <w:p w14:paraId="0BCA8E77" w14:textId="77777777" w:rsidR="007E40A0" w:rsidRDefault="007E40A0">
      <w:pPr>
        <w:rPr>
          <w:rFonts w:hint="eastAsia"/>
        </w:rPr>
      </w:pPr>
      <w:r>
        <w:rPr>
          <w:rFonts w:hint="eastAsia"/>
        </w:rPr>
        <w:t>训练与教育</w:t>
      </w:r>
    </w:p>
    <w:p w14:paraId="3EFDD884" w14:textId="77777777" w:rsidR="007E40A0" w:rsidRDefault="007E40A0">
      <w:pPr>
        <w:rPr>
          <w:rFonts w:hint="eastAsia"/>
        </w:rPr>
      </w:pPr>
      <w:r>
        <w:rPr>
          <w:rFonts w:hint="eastAsia"/>
        </w:rPr>
        <w:t>成为一名专业芭蕾舞者需要多年的严格训练。从小就开始学习的孩子们会在舞蹈学校接受系统的课程安排，从基础步伐到高级技巧逐步深入。训练内容涵盖形体塑造、肌肉控制、柔韧性练习以及对音乐节奏感的理解等多个方面。为了培养舞者的艺术修养，他们也会学习戏剧表演等相关知识。专业的芭蕾学校如巴黎歌剧院芭蕾舞学校、莫斯科大剧院芭蕾舞学校等都是闻名世界的培训中心。</w:t>
      </w:r>
    </w:p>
    <w:p w14:paraId="5583FD77" w14:textId="77777777" w:rsidR="007E40A0" w:rsidRDefault="007E40A0">
      <w:pPr>
        <w:rPr>
          <w:rFonts w:hint="eastAsia"/>
        </w:rPr>
      </w:pPr>
    </w:p>
    <w:p w14:paraId="5FF81569" w14:textId="77777777" w:rsidR="007E40A0" w:rsidRDefault="007E40A0">
      <w:pPr>
        <w:rPr>
          <w:rFonts w:hint="eastAsia"/>
        </w:rPr>
      </w:pPr>
      <w:r>
        <w:rPr>
          <w:rFonts w:hint="eastAsia"/>
        </w:rPr>
        <w:t xml:space="preserve"> </w:t>
      </w:r>
    </w:p>
    <w:p w14:paraId="635D40C8" w14:textId="77777777" w:rsidR="007E40A0" w:rsidRDefault="007E40A0">
      <w:pPr>
        <w:rPr>
          <w:rFonts w:hint="eastAsia"/>
        </w:rPr>
      </w:pPr>
      <w:r>
        <w:rPr>
          <w:rFonts w:hint="eastAsia"/>
        </w:rPr>
        <w:t>当代影响</w:t>
      </w:r>
    </w:p>
    <w:p w14:paraId="07A2B058" w14:textId="77777777" w:rsidR="007E40A0" w:rsidRDefault="007E40A0">
      <w:pPr>
        <w:rPr>
          <w:rFonts w:hint="eastAsia"/>
        </w:rPr>
      </w:pPr>
      <w:r>
        <w:rPr>
          <w:rFonts w:hint="eastAsia"/>
        </w:rPr>
        <w:t>尽管传统芭蕾依然占据着重要地位，但现代芭蕾也在不断探索新的表达方式。编导们尝试融合不同风格的舞蹈元素，创造出既保留古典精髓又具有时代特色的剧目。芭蕾不再局限于剧场内的演出，而是走向户外、走进社区，让更多的人有机会接触并欣赏这项美丽的艺术。无论是在国际大赛还是日常公演中，芭蕾都在持续吸引着新一代观众的目光，证明了其持久的魅力。</w:t>
      </w:r>
    </w:p>
    <w:p w14:paraId="36DAC2F7" w14:textId="77777777" w:rsidR="007E40A0" w:rsidRDefault="007E40A0">
      <w:pPr>
        <w:rPr>
          <w:rFonts w:hint="eastAsia"/>
        </w:rPr>
      </w:pPr>
    </w:p>
    <w:p w14:paraId="329A5E44" w14:textId="77777777" w:rsidR="007E40A0" w:rsidRDefault="007E40A0">
      <w:pPr>
        <w:rPr>
          <w:rFonts w:hint="eastAsia"/>
        </w:rPr>
      </w:pPr>
      <w:r>
        <w:rPr>
          <w:rFonts w:hint="eastAsia"/>
        </w:rPr>
        <w:t>本文是由懂得生活网（dongdeshenghuo.com）为大家创作</w:t>
      </w:r>
    </w:p>
    <w:p w14:paraId="086E960B" w14:textId="01764DFC" w:rsidR="00E73D62" w:rsidRDefault="00E73D62"/>
    <w:sectPr w:rsidR="00E7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62"/>
    <w:rsid w:val="000A09D4"/>
    <w:rsid w:val="007E40A0"/>
    <w:rsid w:val="00E7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020AA0-3271-4FFF-B7B3-E17CC96E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D62"/>
    <w:rPr>
      <w:rFonts w:cstheme="majorBidi"/>
      <w:color w:val="2F5496" w:themeColor="accent1" w:themeShade="BF"/>
      <w:sz w:val="28"/>
      <w:szCs w:val="28"/>
    </w:rPr>
  </w:style>
  <w:style w:type="character" w:customStyle="1" w:styleId="50">
    <w:name w:val="标题 5 字符"/>
    <w:basedOn w:val="a0"/>
    <w:link w:val="5"/>
    <w:uiPriority w:val="9"/>
    <w:semiHidden/>
    <w:rsid w:val="00E73D62"/>
    <w:rPr>
      <w:rFonts w:cstheme="majorBidi"/>
      <w:color w:val="2F5496" w:themeColor="accent1" w:themeShade="BF"/>
      <w:sz w:val="24"/>
    </w:rPr>
  </w:style>
  <w:style w:type="character" w:customStyle="1" w:styleId="60">
    <w:name w:val="标题 6 字符"/>
    <w:basedOn w:val="a0"/>
    <w:link w:val="6"/>
    <w:uiPriority w:val="9"/>
    <w:semiHidden/>
    <w:rsid w:val="00E73D62"/>
    <w:rPr>
      <w:rFonts w:cstheme="majorBidi"/>
      <w:b/>
      <w:bCs/>
      <w:color w:val="2F5496" w:themeColor="accent1" w:themeShade="BF"/>
    </w:rPr>
  </w:style>
  <w:style w:type="character" w:customStyle="1" w:styleId="70">
    <w:name w:val="标题 7 字符"/>
    <w:basedOn w:val="a0"/>
    <w:link w:val="7"/>
    <w:uiPriority w:val="9"/>
    <w:semiHidden/>
    <w:rsid w:val="00E73D62"/>
    <w:rPr>
      <w:rFonts w:cstheme="majorBidi"/>
      <w:b/>
      <w:bCs/>
      <w:color w:val="595959" w:themeColor="text1" w:themeTint="A6"/>
    </w:rPr>
  </w:style>
  <w:style w:type="character" w:customStyle="1" w:styleId="80">
    <w:name w:val="标题 8 字符"/>
    <w:basedOn w:val="a0"/>
    <w:link w:val="8"/>
    <w:uiPriority w:val="9"/>
    <w:semiHidden/>
    <w:rsid w:val="00E73D62"/>
    <w:rPr>
      <w:rFonts w:cstheme="majorBidi"/>
      <w:color w:val="595959" w:themeColor="text1" w:themeTint="A6"/>
    </w:rPr>
  </w:style>
  <w:style w:type="character" w:customStyle="1" w:styleId="90">
    <w:name w:val="标题 9 字符"/>
    <w:basedOn w:val="a0"/>
    <w:link w:val="9"/>
    <w:uiPriority w:val="9"/>
    <w:semiHidden/>
    <w:rsid w:val="00E73D62"/>
    <w:rPr>
      <w:rFonts w:eastAsiaTheme="majorEastAsia" w:cstheme="majorBidi"/>
      <w:color w:val="595959" w:themeColor="text1" w:themeTint="A6"/>
    </w:rPr>
  </w:style>
  <w:style w:type="paragraph" w:styleId="a3">
    <w:name w:val="Title"/>
    <w:basedOn w:val="a"/>
    <w:next w:val="a"/>
    <w:link w:val="a4"/>
    <w:uiPriority w:val="10"/>
    <w:qFormat/>
    <w:rsid w:val="00E7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D62"/>
    <w:pPr>
      <w:spacing w:before="160"/>
      <w:jc w:val="center"/>
    </w:pPr>
    <w:rPr>
      <w:i/>
      <w:iCs/>
      <w:color w:val="404040" w:themeColor="text1" w:themeTint="BF"/>
    </w:rPr>
  </w:style>
  <w:style w:type="character" w:customStyle="1" w:styleId="a8">
    <w:name w:val="引用 字符"/>
    <w:basedOn w:val="a0"/>
    <w:link w:val="a7"/>
    <w:uiPriority w:val="29"/>
    <w:rsid w:val="00E73D62"/>
    <w:rPr>
      <w:i/>
      <w:iCs/>
      <w:color w:val="404040" w:themeColor="text1" w:themeTint="BF"/>
    </w:rPr>
  </w:style>
  <w:style w:type="paragraph" w:styleId="a9">
    <w:name w:val="List Paragraph"/>
    <w:basedOn w:val="a"/>
    <w:uiPriority w:val="34"/>
    <w:qFormat/>
    <w:rsid w:val="00E73D62"/>
    <w:pPr>
      <w:ind w:left="720"/>
      <w:contextualSpacing/>
    </w:pPr>
  </w:style>
  <w:style w:type="character" w:styleId="aa">
    <w:name w:val="Intense Emphasis"/>
    <w:basedOn w:val="a0"/>
    <w:uiPriority w:val="21"/>
    <w:qFormat/>
    <w:rsid w:val="00E73D62"/>
    <w:rPr>
      <w:i/>
      <w:iCs/>
      <w:color w:val="2F5496" w:themeColor="accent1" w:themeShade="BF"/>
    </w:rPr>
  </w:style>
  <w:style w:type="paragraph" w:styleId="ab">
    <w:name w:val="Intense Quote"/>
    <w:basedOn w:val="a"/>
    <w:next w:val="a"/>
    <w:link w:val="ac"/>
    <w:uiPriority w:val="30"/>
    <w:qFormat/>
    <w:rsid w:val="00E7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D62"/>
    <w:rPr>
      <w:i/>
      <w:iCs/>
      <w:color w:val="2F5496" w:themeColor="accent1" w:themeShade="BF"/>
    </w:rPr>
  </w:style>
  <w:style w:type="character" w:styleId="ad">
    <w:name w:val="Intense Reference"/>
    <w:basedOn w:val="a0"/>
    <w:uiPriority w:val="32"/>
    <w:qFormat/>
    <w:rsid w:val="00E7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