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5A7B" w14:textId="77777777" w:rsidR="00D409AC" w:rsidRDefault="00D409AC">
      <w:pPr>
        <w:rPr>
          <w:rFonts w:hint="eastAsia"/>
        </w:rPr>
      </w:pPr>
    </w:p>
    <w:p w14:paraId="25189D95" w14:textId="77777777" w:rsidR="00D409AC" w:rsidRDefault="00D409AC">
      <w:pPr>
        <w:rPr>
          <w:rFonts w:hint="eastAsia"/>
        </w:rPr>
      </w:pPr>
      <w:r>
        <w:rPr>
          <w:rFonts w:hint="eastAsia"/>
        </w:rPr>
        <w:t>船航的拼音</w:t>
      </w:r>
    </w:p>
    <w:p w14:paraId="1C685659" w14:textId="77777777" w:rsidR="00D409AC" w:rsidRDefault="00D409AC">
      <w:pPr>
        <w:rPr>
          <w:rFonts w:hint="eastAsia"/>
        </w:rPr>
      </w:pPr>
      <w:r>
        <w:rPr>
          <w:rFonts w:hint="eastAsia"/>
        </w:rPr>
        <w:t>船航，其拼音为“chuán háng”。在汉语中，“船”指的是水上交通工具，而“航”则意味着航行、飞行或旅行的过程。将这两个字组合起来，我们可以联想到船只在广阔水面上行驶的画面，这不仅象征着人类探索未知世界的精神，也代表着连接不同文化和地区的纽带。</w:t>
      </w:r>
    </w:p>
    <w:p w14:paraId="5490D1A2" w14:textId="77777777" w:rsidR="00D409AC" w:rsidRDefault="00D409AC">
      <w:pPr>
        <w:rPr>
          <w:rFonts w:hint="eastAsia"/>
        </w:rPr>
      </w:pPr>
    </w:p>
    <w:p w14:paraId="38EF3647" w14:textId="77777777" w:rsidR="00D409AC" w:rsidRDefault="00D4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CEFBF" w14:textId="77777777" w:rsidR="00D409AC" w:rsidRDefault="00D409AC">
      <w:pPr>
        <w:rPr>
          <w:rFonts w:hint="eastAsia"/>
        </w:rPr>
      </w:pPr>
      <w:r>
        <w:rPr>
          <w:rFonts w:hint="eastAsia"/>
        </w:rPr>
        <w:t>历史背景</w:t>
      </w:r>
    </w:p>
    <w:p w14:paraId="6F056832" w14:textId="77777777" w:rsidR="00D409AC" w:rsidRDefault="00D409AC">
      <w:pPr>
        <w:rPr>
          <w:rFonts w:hint="eastAsia"/>
        </w:rPr>
      </w:pPr>
      <w:r>
        <w:rPr>
          <w:rFonts w:hint="eastAsia"/>
        </w:rPr>
        <w:t>自古以来，船航就在人类文明的发展史上扮演了至关重要的角色。从古代的木筏和独木舟到现代的巨大油轮和豪华游轮，船舶技术的进步见证了几千年来人类社会的发展与变迁。中国作为一个拥有悠久航海历史的国家，早在郑和下西洋时期就展示了其卓越的造船技术和航海能力。通过船航，中外文化交流得以加深，贸易往来变得更加频繁。</w:t>
      </w:r>
    </w:p>
    <w:p w14:paraId="3B6FEB1B" w14:textId="77777777" w:rsidR="00D409AC" w:rsidRDefault="00D409AC">
      <w:pPr>
        <w:rPr>
          <w:rFonts w:hint="eastAsia"/>
        </w:rPr>
      </w:pPr>
    </w:p>
    <w:p w14:paraId="116C1414" w14:textId="77777777" w:rsidR="00D409AC" w:rsidRDefault="00D4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1CBE" w14:textId="77777777" w:rsidR="00D409AC" w:rsidRDefault="00D409AC">
      <w:pPr>
        <w:rPr>
          <w:rFonts w:hint="eastAsia"/>
        </w:rPr>
      </w:pPr>
      <w:r>
        <w:rPr>
          <w:rFonts w:hint="eastAsia"/>
        </w:rPr>
        <w:t>船航的意义</w:t>
      </w:r>
    </w:p>
    <w:p w14:paraId="11D0CDC2" w14:textId="77777777" w:rsidR="00D409AC" w:rsidRDefault="00D409AC">
      <w:pPr>
        <w:rPr>
          <w:rFonts w:hint="eastAsia"/>
        </w:rPr>
      </w:pPr>
      <w:r>
        <w:rPr>
          <w:rFonts w:hint="eastAsia"/>
        </w:rPr>
        <w:t>对于现代社会而言，船航不仅仅是货物运输的重要方式之一，它也是人们旅游出行的选择之一。无论是沿海城市的短途游轮之旅，还是跨越大洋的长途航行，船航都提供了一种独特的方式来体验海洋的魅力。随着环保意识的提高，越来越多的人开始关注船航对环境的影响，并致力于开发更加环保、可持续的航运技术。</w:t>
      </w:r>
    </w:p>
    <w:p w14:paraId="427BB89C" w14:textId="77777777" w:rsidR="00D409AC" w:rsidRDefault="00D409AC">
      <w:pPr>
        <w:rPr>
          <w:rFonts w:hint="eastAsia"/>
        </w:rPr>
      </w:pPr>
    </w:p>
    <w:p w14:paraId="27239CD2" w14:textId="77777777" w:rsidR="00D409AC" w:rsidRDefault="00D4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E7EAE" w14:textId="77777777" w:rsidR="00D409AC" w:rsidRDefault="00D409AC">
      <w:pPr>
        <w:rPr>
          <w:rFonts w:hint="eastAsia"/>
        </w:rPr>
      </w:pPr>
      <w:r>
        <w:rPr>
          <w:rFonts w:hint="eastAsia"/>
        </w:rPr>
        <w:t>未来展望</w:t>
      </w:r>
    </w:p>
    <w:p w14:paraId="5E200138" w14:textId="77777777" w:rsidR="00D409AC" w:rsidRDefault="00D409AC">
      <w:pPr>
        <w:rPr>
          <w:rFonts w:hint="eastAsia"/>
        </w:rPr>
      </w:pPr>
      <w:r>
        <w:rPr>
          <w:rFonts w:hint="eastAsia"/>
        </w:rPr>
        <w:t>面对全球气候变化带来的挑战，船航业正在经历前所未有的变革。绿色能源的应用、智能船舶的研发以及自动化技术的进步，都是为了减少船航对环境的影响，同时提高航行的安全性和效率。未来，我们有理由相信，随着科技的不断发展，船航将会变得更加安全、高效和环保，继续在促进全球经济一体化和文化交流方面发挥重要作用。</w:t>
      </w:r>
    </w:p>
    <w:p w14:paraId="64273A57" w14:textId="77777777" w:rsidR="00D409AC" w:rsidRDefault="00D409AC">
      <w:pPr>
        <w:rPr>
          <w:rFonts w:hint="eastAsia"/>
        </w:rPr>
      </w:pPr>
    </w:p>
    <w:p w14:paraId="2F50A8FA" w14:textId="77777777" w:rsidR="00D409AC" w:rsidRDefault="00D40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AF9C6" w14:textId="77777777" w:rsidR="00D409AC" w:rsidRDefault="00D40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0D128" w14:textId="446F4806" w:rsidR="00873DA0" w:rsidRDefault="00873DA0"/>
    <w:sectPr w:rsidR="0087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A0"/>
    <w:rsid w:val="002D2887"/>
    <w:rsid w:val="00873DA0"/>
    <w:rsid w:val="00D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0E00-4855-4924-9139-07CE2B0E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