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9963" w14:textId="77777777" w:rsidR="00253A68" w:rsidRDefault="00253A68">
      <w:pPr>
        <w:rPr>
          <w:rFonts w:hint="eastAsia"/>
        </w:rPr>
      </w:pPr>
      <w:r>
        <w:rPr>
          <w:rFonts w:hint="eastAsia"/>
        </w:rPr>
        <w:t>臂多音字组词语和的拼音</w:t>
      </w:r>
    </w:p>
    <w:p w14:paraId="42DE4367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B788" w14:textId="77777777" w:rsidR="00253A68" w:rsidRDefault="00253A68">
      <w:pPr>
        <w:rPr>
          <w:rFonts w:hint="eastAsia"/>
        </w:rPr>
      </w:pPr>
      <w:r>
        <w:rPr>
          <w:rFonts w:hint="eastAsia"/>
        </w:rPr>
        <w:t>在汉语的广袤天地中，多音字是一个独特而迷人的现象。它们以一个字形承载多个读音和意义，展现了汉字语言的丰富性和灵活性。今天，我们将聚焦于“臂”这个多音字，探索它所组成的词语以及其对应的拼音，揭示这些词汇背后的语言文化之美。</w:t>
      </w:r>
    </w:p>
    <w:p w14:paraId="74ABD7C3" w14:textId="77777777" w:rsidR="00253A68" w:rsidRDefault="00253A68">
      <w:pPr>
        <w:rPr>
          <w:rFonts w:hint="eastAsia"/>
        </w:rPr>
      </w:pPr>
    </w:p>
    <w:p w14:paraId="1DB050B2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00BA" w14:textId="77777777" w:rsidR="00253A68" w:rsidRDefault="00253A68">
      <w:pPr>
        <w:rPr>
          <w:rFonts w:hint="eastAsia"/>
        </w:rPr>
      </w:pPr>
      <w:r>
        <w:rPr>
          <w:rFonts w:hint="eastAsia"/>
        </w:rPr>
        <w:t>臂字的基本含义</w:t>
      </w:r>
    </w:p>
    <w:p w14:paraId="057FA7FF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3960" w14:textId="77777777" w:rsidR="00253A68" w:rsidRDefault="00253A68">
      <w:pPr>
        <w:rPr>
          <w:rFonts w:hint="eastAsia"/>
        </w:rPr>
      </w:pPr>
      <w:r>
        <w:rPr>
          <w:rFonts w:hint="eastAsia"/>
        </w:rPr>
        <w:t>“臂”字在《说文解字》中的解释为：“从肉必声”，本义是指人体上肢的一部分，自肩至肘的部分称为上臂，自肘至腕的部分则称为前臂。作为人体的重要组成部分，臂部不仅支撑着手的各种活动，还与力量、灵活度密切相关。在日常交流中，“臂”通常读作bì，例如手臂（shǒu bì），表示的是人或动物的上肢。</w:t>
      </w:r>
    </w:p>
    <w:p w14:paraId="651DD688" w14:textId="77777777" w:rsidR="00253A68" w:rsidRDefault="00253A68">
      <w:pPr>
        <w:rPr>
          <w:rFonts w:hint="eastAsia"/>
        </w:rPr>
      </w:pPr>
    </w:p>
    <w:p w14:paraId="7CDF5A54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1FBB" w14:textId="77777777" w:rsidR="00253A68" w:rsidRDefault="00253A68">
      <w:pPr>
        <w:rPr>
          <w:rFonts w:hint="eastAsia"/>
        </w:rPr>
      </w:pPr>
      <w:r>
        <w:rPr>
          <w:rFonts w:hint="eastAsia"/>
        </w:rPr>
        <w:t>臂的其他读音及其应用</w:t>
      </w:r>
    </w:p>
    <w:p w14:paraId="4ACB7313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9092" w14:textId="77777777" w:rsidR="00253A68" w:rsidRDefault="00253A68">
      <w:pPr>
        <w:rPr>
          <w:rFonts w:hint="eastAsia"/>
        </w:rPr>
      </w:pPr>
      <w:r>
        <w:rPr>
          <w:rFonts w:hint="eastAsia"/>
        </w:rPr>
        <w:t>除了常见的bì读音外，“臂”还有另一个较少见的读音——bei4（去声）。当读作此音时，“臂”通常用于一些特定的固定表达或者古文中。例如，在成语“断臂投渊”中，“臂”便读作bei4，寓意决绝的行为。在某些方言中，“臂”也可能会有其他的读音变化，但这些并不常见于普通话环境中。</w:t>
      </w:r>
    </w:p>
    <w:p w14:paraId="28FB93E9" w14:textId="77777777" w:rsidR="00253A68" w:rsidRDefault="00253A68">
      <w:pPr>
        <w:rPr>
          <w:rFonts w:hint="eastAsia"/>
        </w:rPr>
      </w:pPr>
    </w:p>
    <w:p w14:paraId="23CAFD55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3DD4" w14:textId="77777777" w:rsidR="00253A68" w:rsidRDefault="00253A68">
      <w:pPr>
        <w:rPr>
          <w:rFonts w:hint="eastAsia"/>
        </w:rPr>
      </w:pPr>
      <w:r>
        <w:rPr>
          <w:rFonts w:hint="eastAsia"/>
        </w:rPr>
        <w:t>由臂组成的词语</w:t>
      </w:r>
    </w:p>
    <w:p w14:paraId="5064E51B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17A70" w14:textId="77777777" w:rsidR="00253A68" w:rsidRDefault="00253A68">
      <w:pPr>
        <w:rPr>
          <w:rFonts w:hint="eastAsia"/>
        </w:rPr>
      </w:pPr>
      <w:r>
        <w:rPr>
          <w:rFonts w:hint="eastAsia"/>
        </w:rPr>
        <w:t>围绕着“臂”字，汉语中衍生出了许多生动形象的词语。如“臂力”（bì lì）用来形容一个人的上肢力量；“比翼双飞”的“臂”指的是鸟类的翅膀，这里象征着情侣间的亲密无间；“袖手旁观”中的“袖手”实际上是指将双手藏在衣袖里，暗指不愿意伸出援手的态度。还有一些包含“臂”的成语，如“助纣为虐”的“臂”意味着辅助和支持，用以批评那些帮助坏人做坏事的人。</w:t>
      </w:r>
    </w:p>
    <w:p w14:paraId="343C4E34" w14:textId="77777777" w:rsidR="00253A68" w:rsidRDefault="00253A68">
      <w:pPr>
        <w:rPr>
          <w:rFonts w:hint="eastAsia"/>
        </w:rPr>
      </w:pPr>
    </w:p>
    <w:p w14:paraId="39F8CBC0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283B9" w14:textId="77777777" w:rsidR="00253A68" w:rsidRDefault="00253A68">
      <w:pPr>
        <w:rPr>
          <w:rFonts w:hint="eastAsia"/>
        </w:rPr>
      </w:pPr>
      <w:r>
        <w:rPr>
          <w:rFonts w:hint="eastAsia"/>
        </w:rPr>
        <w:t>臂字的文化意义</w:t>
      </w:r>
    </w:p>
    <w:p w14:paraId="005A68D4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4FCA" w14:textId="77777777" w:rsidR="00253A68" w:rsidRDefault="00253A68">
      <w:pPr>
        <w:rPr>
          <w:rFonts w:hint="eastAsia"/>
        </w:rPr>
      </w:pPr>
      <w:r>
        <w:rPr>
          <w:rFonts w:hint="eastAsia"/>
        </w:rPr>
        <w:t>在中国传统文化里，“臂”不仅仅是一个简单的身体部位名称，它还蕴含着深刻的社会价值观念。古代武术中强调“拳打脚踢不如摔跤”，这里的“摔跤”往往涉及到利用臂部的力量进行控制和反击。在绘画、雕塑等艺术形式中，艺术家们通过对人物臂部线条的刻画来展现美感和力量感，反映了人们对健康体魄和优美形态的追求。</w:t>
      </w:r>
    </w:p>
    <w:p w14:paraId="51FD43EC" w14:textId="77777777" w:rsidR="00253A68" w:rsidRDefault="00253A68">
      <w:pPr>
        <w:rPr>
          <w:rFonts w:hint="eastAsia"/>
        </w:rPr>
      </w:pPr>
    </w:p>
    <w:p w14:paraId="7AD6B26F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AB747" w14:textId="77777777" w:rsidR="00253A68" w:rsidRDefault="00253A68">
      <w:pPr>
        <w:rPr>
          <w:rFonts w:hint="eastAsia"/>
        </w:rPr>
      </w:pPr>
      <w:r>
        <w:rPr>
          <w:rFonts w:hint="eastAsia"/>
        </w:rPr>
        <w:t>最后的总结</w:t>
      </w:r>
    </w:p>
    <w:p w14:paraId="35C8856B" w14:textId="77777777" w:rsidR="00253A68" w:rsidRDefault="00253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663B4" w14:textId="77777777" w:rsidR="00253A68" w:rsidRDefault="00253A68">
      <w:pPr>
        <w:rPr>
          <w:rFonts w:hint="eastAsia"/>
        </w:rPr>
      </w:pPr>
      <w:r>
        <w:rPr>
          <w:rFonts w:hint="eastAsia"/>
        </w:rPr>
        <w:t>“臂”作为一个多音字，以其独特的魅力丰富了汉语的表现力。无论是日常生活中的简单描述还是文学作品里的精妙运用，都离不开这个充满活力的小字符。通过了解“臂”的不同读音及组成词语，我们不仅能加深对汉语的理解，更能感受到背后深厚的文化底蕴。希望本文能够激发读者对于汉语学习的兴趣，进一步挖掘更多有趣的知识。</w:t>
      </w:r>
    </w:p>
    <w:p w14:paraId="0BC18674" w14:textId="77777777" w:rsidR="00253A68" w:rsidRDefault="00253A68">
      <w:pPr>
        <w:rPr>
          <w:rFonts w:hint="eastAsia"/>
        </w:rPr>
      </w:pPr>
    </w:p>
    <w:p w14:paraId="01C28E0E" w14:textId="77777777" w:rsidR="00253A68" w:rsidRDefault="00253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9DD4" w14:textId="1A4FC844" w:rsidR="00781E25" w:rsidRDefault="00781E25"/>
    <w:sectPr w:rsidR="0078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25"/>
    <w:rsid w:val="00253A68"/>
    <w:rsid w:val="003F1193"/>
    <w:rsid w:val="007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8337-4E18-401D-8E80-D4C4B0D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