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1D48" w14:textId="77777777" w:rsidR="002C5F03" w:rsidRDefault="002C5F03">
      <w:pPr>
        <w:rPr>
          <w:rFonts w:hint="eastAsia"/>
        </w:rPr>
      </w:pPr>
      <w:r>
        <w:rPr>
          <w:rFonts w:hint="eastAsia"/>
        </w:rPr>
        <w:t>肯的拼音怎么写</w:t>
      </w:r>
    </w:p>
    <w:p w14:paraId="2A63AD2D" w14:textId="77777777" w:rsidR="002C5F03" w:rsidRDefault="002C5F03">
      <w:pPr>
        <w:rPr>
          <w:rFonts w:hint="eastAsia"/>
        </w:rPr>
      </w:pPr>
      <w:r>
        <w:rPr>
          <w:rFonts w:hint="eastAsia"/>
        </w:rPr>
        <w:t>在汉语拼音系统中，“肯”字的拼音写作“kěn”。汉语拼音是中华人民共和国官方颁布的一套拉丁字母注音系统，它主要用于标注汉字的标准读音。这套系统不仅是中国小学生学习普通话的重要工具，也是外国人学习中文发音的基础。</w:t>
      </w:r>
    </w:p>
    <w:p w14:paraId="4B5C5482" w14:textId="77777777" w:rsidR="002C5F03" w:rsidRDefault="002C5F03">
      <w:pPr>
        <w:rPr>
          <w:rFonts w:hint="eastAsia"/>
        </w:rPr>
      </w:pPr>
    </w:p>
    <w:p w14:paraId="41DD4AA5" w14:textId="77777777" w:rsidR="002C5F03" w:rsidRDefault="002C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A1B9F" w14:textId="77777777" w:rsidR="002C5F03" w:rsidRDefault="002C5F03">
      <w:pPr>
        <w:rPr>
          <w:rFonts w:hint="eastAsia"/>
        </w:rPr>
      </w:pPr>
      <w:r>
        <w:rPr>
          <w:rFonts w:hint="eastAsia"/>
        </w:rPr>
        <w:t>拼音的历史背景</w:t>
      </w:r>
    </w:p>
    <w:p w14:paraId="0A82EEA4" w14:textId="77777777" w:rsidR="002C5F03" w:rsidRDefault="002C5F03">
      <w:pPr>
        <w:rPr>
          <w:rFonts w:hint="eastAsia"/>
        </w:rPr>
      </w:pPr>
      <w:r>
        <w:rPr>
          <w:rFonts w:hint="eastAsia"/>
        </w:rPr>
        <w:t>汉语拼音方案是在1958年由中国政府正式公布实施的。在此之前，中国历史上曾有过多种不同的注音方法，比如直音法、反切法等，但这些方法或不够直观，或存在地域差异，难以统一推广。汉语拼音的出现，为汉字注音提供了一种标准化的方法，促进了全国范围内的语言交流和教育普及。</w:t>
      </w:r>
    </w:p>
    <w:p w14:paraId="7ACC4918" w14:textId="77777777" w:rsidR="002C5F03" w:rsidRDefault="002C5F03">
      <w:pPr>
        <w:rPr>
          <w:rFonts w:hint="eastAsia"/>
        </w:rPr>
      </w:pPr>
    </w:p>
    <w:p w14:paraId="186B2B6B" w14:textId="77777777" w:rsidR="002C5F03" w:rsidRDefault="002C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12368" w14:textId="77777777" w:rsidR="002C5F03" w:rsidRDefault="002C5F03">
      <w:pPr>
        <w:rPr>
          <w:rFonts w:hint="eastAsia"/>
        </w:rPr>
      </w:pPr>
      <w:r>
        <w:rPr>
          <w:rFonts w:hint="eastAsia"/>
        </w:rPr>
        <w:t>“肯”的声调与意义</w:t>
      </w:r>
    </w:p>
    <w:p w14:paraId="4BF98D3E" w14:textId="77777777" w:rsidR="002C5F03" w:rsidRDefault="002C5F03">
      <w:pPr>
        <w:rPr>
          <w:rFonts w:hint="eastAsia"/>
        </w:rPr>
      </w:pPr>
      <w:r>
        <w:rPr>
          <w:rFonts w:hint="eastAsia"/>
        </w:rPr>
        <w:t>在拼音“kěn”中，“e”是一个单元音，而“ken”的声调标记为第三声，表示一个低平且略带下降然后上升的语调。在日常口语中，“肯”字具有多重含义，它可以作为动词使用，表达同意或者愿意做某事的意思；也可以作为一个形容词，用来描述事物的质地，如肉质鲜嫩多汁，我们会说这块肉很“肯”。在某些方言中，“肯”还有其他特殊的用法。</w:t>
      </w:r>
    </w:p>
    <w:p w14:paraId="528F2A11" w14:textId="77777777" w:rsidR="002C5F03" w:rsidRDefault="002C5F03">
      <w:pPr>
        <w:rPr>
          <w:rFonts w:hint="eastAsia"/>
        </w:rPr>
      </w:pPr>
    </w:p>
    <w:p w14:paraId="1707A707" w14:textId="77777777" w:rsidR="002C5F03" w:rsidRDefault="002C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778D2" w14:textId="77777777" w:rsidR="002C5F03" w:rsidRDefault="002C5F0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A3A561" w14:textId="77777777" w:rsidR="002C5F03" w:rsidRDefault="002C5F03">
      <w:pPr>
        <w:rPr>
          <w:rFonts w:hint="eastAsia"/>
        </w:rPr>
      </w:pPr>
      <w:r>
        <w:rPr>
          <w:rFonts w:hint="eastAsia"/>
        </w:rPr>
        <w:t>对于初学者来说，掌握正确的拼音拼读规则是非常重要的。正确地发出每个音节的声母、韵母以及准确地表现声调变化，有助于提高语言交流的质量。特别是对于非母语者而言，学习汉语拼音可以帮助他们更快地熟悉汉字发音，进而更好地理解和运用中文。因此，无论是孩子还是成人，在学习中文的过程中都应该重视汉语拼音的学习。</w:t>
      </w:r>
    </w:p>
    <w:p w14:paraId="650D51E3" w14:textId="77777777" w:rsidR="002C5F03" w:rsidRDefault="002C5F03">
      <w:pPr>
        <w:rPr>
          <w:rFonts w:hint="eastAsia"/>
        </w:rPr>
      </w:pPr>
    </w:p>
    <w:p w14:paraId="105F66F2" w14:textId="77777777" w:rsidR="002C5F03" w:rsidRDefault="002C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D4F2B" w14:textId="77777777" w:rsidR="002C5F03" w:rsidRDefault="002C5F03">
      <w:pPr>
        <w:rPr>
          <w:rFonts w:hint="eastAsia"/>
        </w:rPr>
      </w:pPr>
      <w:r>
        <w:rPr>
          <w:rFonts w:hint="eastAsia"/>
        </w:rPr>
        <w:t>实践中的应用</w:t>
      </w:r>
    </w:p>
    <w:p w14:paraId="1A7D4D36" w14:textId="77777777" w:rsidR="002C5F03" w:rsidRDefault="002C5F03">
      <w:pPr>
        <w:rPr>
          <w:rFonts w:hint="eastAsia"/>
        </w:rPr>
      </w:pPr>
      <w:r>
        <w:rPr>
          <w:rFonts w:hint="eastAsia"/>
        </w:rPr>
        <w:t>在实际生活中，我们可以通过多种方式来练习和巩固对“肯”的拼音记忆。例如，可以通过跟读录音材料、参加语言角活动或者利用手机应用程序来进行互动式学习。还可以尝试用“kěn”这个音去组词造句，加深印象。通过不断地重复练习，最终能够达到自如地使用汉语拼音进行交流的目的。</w:t>
      </w:r>
    </w:p>
    <w:p w14:paraId="499B9726" w14:textId="77777777" w:rsidR="002C5F03" w:rsidRDefault="002C5F03">
      <w:pPr>
        <w:rPr>
          <w:rFonts w:hint="eastAsia"/>
        </w:rPr>
      </w:pPr>
    </w:p>
    <w:p w14:paraId="04005B6E" w14:textId="77777777" w:rsidR="002C5F03" w:rsidRDefault="002C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CC1FD" w14:textId="77777777" w:rsidR="002C5F03" w:rsidRDefault="002C5F03">
      <w:pPr>
        <w:rPr>
          <w:rFonts w:hint="eastAsia"/>
        </w:rPr>
      </w:pPr>
      <w:r>
        <w:rPr>
          <w:rFonts w:hint="eastAsia"/>
        </w:rPr>
        <w:t>最后的总结</w:t>
      </w:r>
    </w:p>
    <w:p w14:paraId="3D0B9C32" w14:textId="77777777" w:rsidR="002C5F03" w:rsidRDefault="002C5F03">
      <w:pPr>
        <w:rPr>
          <w:rFonts w:hint="eastAsia"/>
        </w:rPr>
      </w:pPr>
      <w:r>
        <w:rPr>
          <w:rFonts w:hint="eastAsia"/>
        </w:rPr>
        <w:t>“肯”的拼音为“kěn”，它是汉语拼音体系中的一个具体体现。了解并熟练掌握汉语拼音，不仅是学习中文的关键一步，也是增进人际沟通的有效手段之一。希望每一位学习中文的朋友都能够重视起来，从基础做起，逐步建立起扎实的语言功底。</w:t>
      </w:r>
    </w:p>
    <w:p w14:paraId="5C73D8E5" w14:textId="77777777" w:rsidR="002C5F03" w:rsidRDefault="002C5F03">
      <w:pPr>
        <w:rPr>
          <w:rFonts w:hint="eastAsia"/>
        </w:rPr>
      </w:pPr>
    </w:p>
    <w:p w14:paraId="41838118" w14:textId="77777777" w:rsidR="002C5F03" w:rsidRDefault="002C5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26E41" w14:textId="6354A67A" w:rsidR="009E0ED6" w:rsidRDefault="009E0ED6"/>
    <w:sectPr w:rsidR="009E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D6"/>
    <w:rsid w:val="002C5F03"/>
    <w:rsid w:val="007F6976"/>
    <w:rsid w:val="009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8BC94-8ABA-43BA-AAA7-4EDE18A5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