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0732D" w14:textId="77777777" w:rsidR="008F7199" w:rsidRDefault="008F7199">
      <w:pPr>
        <w:rPr>
          <w:rFonts w:hint="eastAsia"/>
        </w:rPr>
      </w:pPr>
      <w:r>
        <w:rPr>
          <w:rFonts w:hint="eastAsia"/>
        </w:rPr>
        <w:t>耙子的拼音：bà zǐ</w:t>
      </w:r>
    </w:p>
    <w:p w14:paraId="6BD6ECC2" w14:textId="77777777" w:rsidR="008F7199" w:rsidRDefault="008F7199">
      <w:pPr>
        <w:rPr>
          <w:rFonts w:hint="eastAsia"/>
        </w:rPr>
      </w:pPr>
      <w:r>
        <w:rPr>
          <w:rFonts w:hint="eastAsia"/>
        </w:rPr>
        <w:t xml:space="preserve"> </w:t>
      </w:r>
    </w:p>
    <w:p w14:paraId="23B4FF5B" w14:textId="77777777" w:rsidR="008F7199" w:rsidRDefault="008F7199">
      <w:pPr>
        <w:rPr>
          <w:rFonts w:hint="eastAsia"/>
        </w:rPr>
      </w:pPr>
      <w:r>
        <w:rPr>
          <w:rFonts w:hint="eastAsia"/>
        </w:rPr>
        <w:t>在中国的传统农具中，耙子扮演着不可或缺的角色。作为一种古老的农业工具，它见证了中国几千年来的农耕文化变迁。在汉语里，“耙”字的拼音为“bà”，而“子”字的拼音是“zǐ”。耙子的使用不仅体现了古人智慧的结晶，而且其构造和使用方法也反映了中国古代农业技术的发展水平。</w:t>
      </w:r>
    </w:p>
    <w:p w14:paraId="4B8FF7FF" w14:textId="77777777" w:rsidR="008F7199" w:rsidRDefault="008F7199">
      <w:pPr>
        <w:rPr>
          <w:rFonts w:hint="eastAsia"/>
        </w:rPr>
      </w:pPr>
    </w:p>
    <w:p w14:paraId="7616E882" w14:textId="77777777" w:rsidR="008F7199" w:rsidRDefault="008F7199">
      <w:pPr>
        <w:rPr>
          <w:rFonts w:hint="eastAsia"/>
        </w:rPr>
      </w:pPr>
      <w:r>
        <w:rPr>
          <w:rFonts w:hint="eastAsia"/>
        </w:rPr>
        <w:t xml:space="preserve"> </w:t>
      </w:r>
    </w:p>
    <w:p w14:paraId="00C3AC79" w14:textId="77777777" w:rsidR="008F7199" w:rsidRDefault="008F7199">
      <w:pPr>
        <w:rPr>
          <w:rFonts w:hint="eastAsia"/>
        </w:rPr>
      </w:pPr>
      <w:r>
        <w:rPr>
          <w:rFonts w:hint="eastAsia"/>
        </w:rPr>
        <w:t>传统耙子的历史渊源</w:t>
      </w:r>
    </w:p>
    <w:p w14:paraId="6A569A79" w14:textId="77777777" w:rsidR="008F7199" w:rsidRDefault="008F7199">
      <w:pPr>
        <w:rPr>
          <w:rFonts w:hint="eastAsia"/>
        </w:rPr>
      </w:pPr>
      <w:r>
        <w:rPr>
          <w:rFonts w:hint="eastAsia"/>
        </w:rPr>
        <w:t xml:space="preserve"> </w:t>
      </w:r>
    </w:p>
    <w:p w14:paraId="7412D4AD" w14:textId="77777777" w:rsidR="008F7199" w:rsidRDefault="008F7199">
      <w:pPr>
        <w:rPr>
          <w:rFonts w:hint="eastAsia"/>
        </w:rPr>
      </w:pPr>
      <w:r>
        <w:rPr>
          <w:rFonts w:hint="eastAsia"/>
        </w:rPr>
        <w:t>耙子的历史可以追溯到新石器时代晚期，那时人们已经开始利用简单的木制或骨制工具来松土和除草。随着时间的推移，金属冶炼技术的进步使得铁制农具逐渐普及，包括了更加耐用且有效的铁耙。到了汉代，随着冶铁技术的成熟，耙子的设计与制作工艺达到了一个新的高度，成为农民日常劳作中必不可少的帮手。</w:t>
      </w:r>
    </w:p>
    <w:p w14:paraId="7476B3D9" w14:textId="77777777" w:rsidR="008F7199" w:rsidRDefault="008F7199">
      <w:pPr>
        <w:rPr>
          <w:rFonts w:hint="eastAsia"/>
        </w:rPr>
      </w:pPr>
    </w:p>
    <w:p w14:paraId="5CDA2526" w14:textId="77777777" w:rsidR="008F7199" w:rsidRDefault="008F7199">
      <w:pPr>
        <w:rPr>
          <w:rFonts w:hint="eastAsia"/>
        </w:rPr>
      </w:pPr>
      <w:r>
        <w:rPr>
          <w:rFonts w:hint="eastAsia"/>
        </w:rPr>
        <w:t xml:space="preserve"> </w:t>
      </w:r>
    </w:p>
    <w:p w14:paraId="455D8699" w14:textId="77777777" w:rsidR="008F7199" w:rsidRDefault="008F7199">
      <w:pPr>
        <w:rPr>
          <w:rFonts w:hint="eastAsia"/>
        </w:rPr>
      </w:pPr>
      <w:r>
        <w:rPr>
          <w:rFonts w:hint="eastAsia"/>
        </w:rPr>
        <w:t>耙子的种类繁多</w:t>
      </w:r>
    </w:p>
    <w:p w14:paraId="4497CFAC" w14:textId="77777777" w:rsidR="008F7199" w:rsidRDefault="008F7199">
      <w:pPr>
        <w:rPr>
          <w:rFonts w:hint="eastAsia"/>
        </w:rPr>
      </w:pPr>
      <w:r>
        <w:rPr>
          <w:rFonts w:hint="eastAsia"/>
        </w:rPr>
        <w:t xml:space="preserve"> </w:t>
      </w:r>
    </w:p>
    <w:p w14:paraId="12FD134D" w14:textId="77777777" w:rsidR="008F7199" w:rsidRDefault="008F7199">
      <w:pPr>
        <w:rPr>
          <w:rFonts w:hint="eastAsia"/>
        </w:rPr>
      </w:pPr>
      <w:r>
        <w:rPr>
          <w:rFonts w:hint="eastAsia"/>
        </w:rPr>
        <w:t>根据不同的用途和地区差异，耙子有着多种类型。例如，有专门用于翻地的重型耙、轻便易携的手动耙以及大型机械化的拖拉机牵引耙等。在南方水田中常见的水耙，通常配有宽大的耙齿，以适应泥泞的环境；而在北方旱地上，则更多地使用具有细密排列尖锐耙齿的地耙，以便更好地破碎土壤结块。还有为了特殊目的设计的如茶树专用修剪耙等。</w:t>
      </w:r>
    </w:p>
    <w:p w14:paraId="7CABD3CB" w14:textId="77777777" w:rsidR="008F7199" w:rsidRDefault="008F7199">
      <w:pPr>
        <w:rPr>
          <w:rFonts w:hint="eastAsia"/>
        </w:rPr>
      </w:pPr>
    </w:p>
    <w:p w14:paraId="16ED6193" w14:textId="77777777" w:rsidR="008F7199" w:rsidRDefault="008F7199">
      <w:pPr>
        <w:rPr>
          <w:rFonts w:hint="eastAsia"/>
        </w:rPr>
      </w:pPr>
      <w:r>
        <w:rPr>
          <w:rFonts w:hint="eastAsia"/>
        </w:rPr>
        <w:t xml:space="preserve"> </w:t>
      </w:r>
    </w:p>
    <w:p w14:paraId="41CD3D39" w14:textId="77777777" w:rsidR="008F7199" w:rsidRDefault="008F7199">
      <w:pPr>
        <w:rPr>
          <w:rFonts w:hint="eastAsia"/>
        </w:rPr>
      </w:pPr>
      <w:r>
        <w:rPr>
          <w:rFonts w:hint="eastAsia"/>
        </w:rPr>
        <w:t>现代耙子的应用与发展</w:t>
      </w:r>
    </w:p>
    <w:p w14:paraId="5473C86F" w14:textId="77777777" w:rsidR="008F7199" w:rsidRDefault="008F7199">
      <w:pPr>
        <w:rPr>
          <w:rFonts w:hint="eastAsia"/>
        </w:rPr>
      </w:pPr>
      <w:r>
        <w:rPr>
          <w:rFonts w:hint="eastAsia"/>
        </w:rPr>
        <w:t xml:space="preserve"> </w:t>
      </w:r>
    </w:p>
    <w:p w14:paraId="2B30E610" w14:textId="77777777" w:rsidR="008F7199" w:rsidRDefault="008F7199">
      <w:pPr>
        <w:rPr>
          <w:rFonts w:hint="eastAsia"/>
        </w:rPr>
      </w:pPr>
      <w:r>
        <w:rPr>
          <w:rFonts w:hint="eastAsia"/>
        </w:rPr>
        <w:t>进入现代社会后，随着科技的进步和农业机械化程度的不断提高，传统的手工耙子逐渐被电动或内燃机驱动的现代化设备所取代。这些新型耙子不仅效率更高，而且操作更为简便安全。在一些注重生态保护和有机农业发展的地区，仍然保留着对传统耙子的需求，因为它们有助于减少化学肥料的使用，并保护土壤结构。无论是古老的手工耙还是现代机械耙，都在各自的领域内发挥着重要的作用。</w:t>
      </w:r>
    </w:p>
    <w:p w14:paraId="4B6B28D2" w14:textId="77777777" w:rsidR="008F7199" w:rsidRDefault="008F7199">
      <w:pPr>
        <w:rPr>
          <w:rFonts w:hint="eastAsia"/>
        </w:rPr>
      </w:pPr>
    </w:p>
    <w:p w14:paraId="3A6C50E0" w14:textId="77777777" w:rsidR="008F7199" w:rsidRDefault="008F7199">
      <w:pPr>
        <w:rPr>
          <w:rFonts w:hint="eastAsia"/>
        </w:rPr>
      </w:pPr>
      <w:r>
        <w:rPr>
          <w:rFonts w:hint="eastAsia"/>
        </w:rPr>
        <w:t xml:space="preserve"> </w:t>
      </w:r>
    </w:p>
    <w:p w14:paraId="6502DDBF" w14:textId="77777777" w:rsidR="008F7199" w:rsidRDefault="008F7199">
      <w:pPr>
        <w:rPr>
          <w:rFonts w:hint="eastAsia"/>
        </w:rPr>
      </w:pPr>
      <w:r>
        <w:rPr>
          <w:rFonts w:hint="eastAsia"/>
        </w:rPr>
        <w:t>耙子的文化意义</w:t>
      </w:r>
    </w:p>
    <w:p w14:paraId="71E0CD17" w14:textId="77777777" w:rsidR="008F7199" w:rsidRDefault="008F7199">
      <w:pPr>
        <w:rPr>
          <w:rFonts w:hint="eastAsia"/>
        </w:rPr>
      </w:pPr>
      <w:r>
        <w:rPr>
          <w:rFonts w:hint="eastAsia"/>
        </w:rPr>
        <w:t xml:space="preserve"> </w:t>
      </w:r>
    </w:p>
    <w:p w14:paraId="2734C171" w14:textId="77777777" w:rsidR="008F7199" w:rsidRDefault="008F7199">
      <w:pPr>
        <w:rPr>
          <w:rFonts w:hint="eastAsia"/>
        </w:rPr>
      </w:pPr>
      <w:r>
        <w:rPr>
          <w:rFonts w:hint="eastAsia"/>
        </w:rPr>
        <w:t>除了实用价值外，耙子还承载着深厚的文化内涵。在中国古代文学作品中，经常可以看到关于农夫辛勤耕耘的画面描写，其中不乏耙子的身影。它是勤劳与智慧的象征，也是传承千年的农耕文明的重要组成部分。今天，尽管农业生产方式发生了巨大变化，但耙子所代表的那种质朴而又坚韧的精神品质依然深深植根于中华民族的心中。</w:t>
      </w:r>
    </w:p>
    <w:p w14:paraId="17579302" w14:textId="77777777" w:rsidR="008F7199" w:rsidRDefault="008F7199">
      <w:pPr>
        <w:rPr>
          <w:rFonts w:hint="eastAsia"/>
        </w:rPr>
      </w:pPr>
    </w:p>
    <w:p w14:paraId="05E5FE41" w14:textId="77777777" w:rsidR="008F7199" w:rsidRDefault="008F7199">
      <w:pPr>
        <w:rPr>
          <w:rFonts w:hint="eastAsia"/>
        </w:rPr>
      </w:pPr>
      <w:r>
        <w:rPr>
          <w:rFonts w:hint="eastAsia"/>
        </w:rPr>
        <w:t>本文是由懂得生活网（dongdeshenghuo.com）为大家创作</w:t>
      </w:r>
    </w:p>
    <w:p w14:paraId="2C79C53A" w14:textId="15AF6C9A" w:rsidR="00665821" w:rsidRDefault="00665821"/>
    <w:sectPr w:rsidR="00665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21"/>
    <w:rsid w:val="003F1193"/>
    <w:rsid w:val="00665821"/>
    <w:rsid w:val="008F7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701F38-A449-496E-BA20-2E944D38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821"/>
    <w:rPr>
      <w:rFonts w:cstheme="majorBidi"/>
      <w:color w:val="2F5496" w:themeColor="accent1" w:themeShade="BF"/>
      <w:sz w:val="28"/>
      <w:szCs w:val="28"/>
    </w:rPr>
  </w:style>
  <w:style w:type="character" w:customStyle="1" w:styleId="50">
    <w:name w:val="标题 5 字符"/>
    <w:basedOn w:val="a0"/>
    <w:link w:val="5"/>
    <w:uiPriority w:val="9"/>
    <w:semiHidden/>
    <w:rsid w:val="00665821"/>
    <w:rPr>
      <w:rFonts w:cstheme="majorBidi"/>
      <w:color w:val="2F5496" w:themeColor="accent1" w:themeShade="BF"/>
      <w:sz w:val="24"/>
    </w:rPr>
  </w:style>
  <w:style w:type="character" w:customStyle="1" w:styleId="60">
    <w:name w:val="标题 6 字符"/>
    <w:basedOn w:val="a0"/>
    <w:link w:val="6"/>
    <w:uiPriority w:val="9"/>
    <w:semiHidden/>
    <w:rsid w:val="00665821"/>
    <w:rPr>
      <w:rFonts w:cstheme="majorBidi"/>
      <w:b/>
      <w:bCs/>
      <w:color w:val="2F5496" w:themeColor="accent1" w:themeShade="BF"/>
    </w:rPr>
  </w:style>
  <w:style w:type="character" w:customStyle="1" w:styleId="70">
    <w:name w:val="标题 7 字符"/>
    <w:basedOn w:val="a0"/>
    <w:link w:val="7"/>
    <w:uiPriority w:val="9"/>
    <w:semiHidden/>
    <w:rsid w:val="00665821"/>
    <w:rPr>
      <w:rFonts w:cstheme="majorBidi"/>
      <w:b/>
      <w:bCs/>
      <w:color w:val="595959" w:themeColor="text1" w:themeTint="A6"/>
    </w:rPr>
  </w:style>
  <w:style w:type="character" w:customStyle="1" w:styleId="80">
    <w:name w:val="标题 8 字符"/>
    <w:basedOn w:val="a0"/>
    <w:link w:val="8"/>
    <w:uiPriority w:val="9"/>
    <w:semiHidden/>
    <w:rsid w:val="00665821"/>
    <w:rPr>
      <w:rFonts w:cstheme="majorBidi"/>
      <w:color w:val="595959" w:themeColor="text1" w:themeTint="A6"/>
    </w:rPr>
  </w:style>
  <w:style w:type="character" w:customStyle="1" w:styleId="90">
    <w:name w:val="标题 9 字符"/>
    <w:basedOn w:val="a0"/>
    <w:link w:val="9"/>
    <w:uiPriority w:val="9"/>
    <w:semiHidden/>
    <w:rsid w:val="00665821"/>
    <w:rPr>
      <w:rFonts w:eastAsiaTheme="majorEastAsia" w:cstheme="majorBidi"/>
      <w:color w:val="595959" w:themeColor="text1" w:themeTint="A6"/>
    </w:rPr>
  </w:style>
  <w:style w:type="paragraph" w:styleId="a3">
    <w:name w:val="Title"/>
    <w:basedOn w:val="a"/>
    <w:next w:val="a"/>
    <w:link w:val="a4"/>
    <w:uiPriority w:val="10"/>
    <w:qFormat/>
    <w:rsid w:val="00665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821"/>
    <w:pPr>
      <w:spacing w:before="160"/>
      <w:jc w:val="center"/>
    </w:pPr>
    <w:rPr>
      <w:i/>
      <w:iCs/>
      <w:color w:val="404040" w:themeColor="text1" w:themeTint="BF"/>
    </w:rPr>
  </w:style>
  <w:style w:type="character" w:customStyle="1" w:styleId="a8">
    <w:name w:val="引用 字符"/>
    <w:basedOn w:val="a0"/>
    <w:link w:val="a7"/>
    <w:uiPriority w:val="29"/>
    <w:rsid w:val="00665821"/>
    <w:rPr>
      <w:i/>
      <w:iCs/>
      <w:color w:val="404040" w:themeColor="text1" w:themeTint="BF"/>
    </w:rPr>
  </w:style>
  <w:style w:type="paragraph" w:styleId="a9">
    <w:name w:val="List Paragraph"/>
    <w:basedOn w:val="a"/>
    <w:uiPriority w:val="34"/>
    <w:qFormat/>
    <w:rsid w:val="00665821"/>
    <w:pPr>
      <w:ind w:left="720"/>
      <w:contextualSpacing/>
    </w:pPr>
  </w:style>
  <w:style w:type="character" w:styleId="aa">
    <w:name w:val="Intense Emphasis"/>
    <w:basedOn w:val="a0"/>
    <w:uiPriority w:val="21"/>
    <w:qFormat/>
    <w:rsid w:val="00665821"/>
    <w:rPr>
      <w:i/>
      <w:iCs/>
      <w:color w:val="2F5496" w:themeColor="accent1" w:themeShade="BF"/>
    </w:rPr>
  </w:style>
  <w:style w:type="paragraph" w:styleId="ab">
    <w:name w:val="Intense Quote"/>
    <w:basedOn w:val="a"/>
    <w:next w:val="a"/>
    <w:link w:val="ac"/>
    <w:uiPriority w:val="30"/>
    <w:qFormat/>
    <w:rsid w:val="00665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821"/>
    <w:rPr>
      <w:i/>
      <w:iCs/>
      <w:color w:val="2F5496" w:themeColor="accent1" w:themeShade="BF"/>
    </w:rPr>
  </w:style>
  <w:style w:type="character" w:styleId="ad">
    <w:name w:val="Intense Reference"/>
    <w:basedOn w:val="a0"/>
    <w:uiPriority w:val="32"/>
    <w:qFormat/>
    <w:rsid w:val="00665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