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30158" w14:textId="77777777" w:rsidR="00194BD6" w:rsidRDefault="00194BD6">
      <w:pPr>
        <w:rPr>
          <w:rFonts w:hint="eastAsia"/>
        </w:rPr>
      </w:pPr>
      <w:r>
        <w:rPr>
          <w:rFonts w:hint="eastAsia"/>
        </w:rPr>
        <w:t>罢职的拼音：bà zhí</w:t>
      </w:r>
    </w:p>
    <w:p w14:paraId="4B9C6DAA" w14:textId="77777777" w:rsidR="00194BD6" w:rsidRDefault="00194BD6">
      <w:pPr>
        <w:rPr>
          <w:rFonts w:hint="eastAsia"/>
        </w:rPr>
      </w:pPr>
      <w:r>
        <w:rPr>
          <w:rFonts w:hint="eastAsia"/>
        </w:rPr>
        <w:t>在汉语中，“罢职”是一个具有特定含义的词汇，它指的是官员或其他职位上的人员因违反法规、政策或道德规范而被解除职务的行为。这个词语在中国的政治和社会生活中扮演着重要的角色，是监督机制的一部分，体现了对权力运行的制约和对公共利益的保护。</w:t>
      </w:r>
    </w:p>
    <w:p w14:paraId="575BA7DB" w14:textId="77777777" w:rsidR="00194BD6" w:rsidRDefault="00194BD6">
      <w:pPr>
        <w:rPr>
          <w:rFonts w:hint="eastAsia"/>
        </w:rPr>
      </w:pPr>
    </w:p>
    <w:p w14:paraId="1B9E6102" w14:textId="77777777" w:rsidR="00194BD6" w:rsidRDefault="00194BD6">
      <w:pPr>
        <w:rPr>
          <w:rFonts w:hint="eastAsia"/>
        </w:rPr>
      </w:pPr>
      <w:r>
        <w:rPr>
          <w:rFonts w:hint="eastAsia"/>
        </w:rPr>
        <w:t xml:space="preserve"> </w:t>
      </w:r>
    </w:p>
    <w:p w14:paraId="58014E5B" w14:textId="77777777" w:rsidR="00194BD6" w:rsidRDefault="00194BD6">
      <w:pPr>
        <w:rPr>
          <w:rFonts w:hint="eastAsia"/>
        </w:rPr>
      </w:pPr>
      <w:r>
        <w:rPr>
          <w:rFonts w:hint="eastAsia"/>
        </w:rPr>
        <w:t>“罢”字的历史渊源</w:t>
      </w:r>
    </w:p>
    <w:p w14:paraId="7DA8FD0E" w14:textId="77777777" w:rsidR="00194BD6" w:rsidRDefault="00194BD6">
      <w:pPr>
        <w:rPr>
          <w:rFonts w:hint="eastAsia"/>
        </w:rPr>
      </w:pPr>
      <w:r>
        <w:rPr>
          <w:rFonts w:hint="eastAsia"/>
        </w:rPr>
        <w:t>“罢”（bà）字最早见于甲骨文，其原始意义为停止、休止。在古代文献中，如《诗经》、《左传》等经典著作里，“罢”多用来表示休息或结束的意思。随着时间的发展，“罢”的语义逐渐丰富，开始涉及到社会政治层面，用以描述官吏离职或被免职的情况。</w:t>
      </w:r>
    </w:p>
    <w:p w14:paraId="5DB037F8" w14:textId="77777777" w:rsidR="00194BD6" w:rsidRDefault="00194BD6">
      <w:pPr>
        <w:rPr>
          <w:rFonts w:hint="eastAsia"/>
        </w:rPr>
      </w:pPr>
    </w:p>
    <w:p w14:paraId="1C44EBA9" w14:textId="77777777" w:rsidR="00194BD6" w:rsidRDefault="00194BD6">
      <w:pPr>
        <w:rPr>
          <w:rFonts w:hint="eastAsia"/>
        </w:rPr>
      </w:pPr>
      <w:r>
        <w:rPr>
          <w:rFonts w:hint="eastAsia"/>
        </w:rPr>
        <w:t xml:space="preserve"> </w:t>
      </w:r>
    </w:p>
    <w:p w14:paraId="05AECB7D" w14:textId="77777777" w:rsidR="00194BD6" w:rsidRDefault="00194BD6">
      <w:pPr>
        <w:rPr>
          <w:rFonts w:hint="eastAsia"/>
        </w:rPr>
      </w:pPr>
      <w:r>
        <w:rPr>
          <w:rFonts w:hint="eastAsia"/>
        </w:rPr>
        <w:t>“职”字的文化内涵</w:t>
      </w:r>
    </w:p>
    <w:p w14:paraId="17F8C468" w14:textId="77777777" w:rsidR="00194BD6" w:rsidRDefault="00194BD6">
      <w:pPr>
        <w:rPr>
          <w:rFonts w:hint="eastAsia"/>
        </w:rPr>
      </w:pPr>
      <w:r>
        <w:rPr>
          <w:rFonts w:hint="eastAsia"/>
        </w:rPr>
        <w:t>“职”（zhí）字同样有着悠久的历史，最初指的就是一个人所担任的工作或任务。从先秦时期的诸子百家到汉代以后的各类典籍，“职”一直与责任、义务紧密相连。在封建王朝时期，“职”更多地关联到了官僚体系中的等级制度和个人的社会地位。</w:t>
      </w:r>
    </w:p>
    <w:p w14:paraId="5EA379DD" w14:textId="77777777" w:rsidR="00194BD6" w:rsidRDefault="00194BD6">
      <w:pPr>
        <w:rPr>
          <w:rFonts w:hint="eastAsia"/>
        </w:rPr>
      </w:pPr>
    </w:p>
    <w:p w14:paraId="1357D565" w14:textId="77777777" w:rsidR="00194BD6" w:rsidRDefault="00194BD6">
      <w:pPr>
        <w:rPr>
          <w:rFonts w:hint="eastAsia"/>
        </w:rPr>
      </w:pPr>
      <w:r>
        <w:rPr>
          <w:rFonts w:hint="eastAsia"/>
        </w:rPr>
        <w:t xml:space="preserve"> </w:t>
      </w:r>
    </w:p>
    <w:p w14:paraId="0A870EA6" w14:textId="77777777" w:rsidR="00194BD6" w:rsidRDefault="00194BD6">
      <w:pPr>
        <w:rPr>
          <w:rFonts w:hint="eastAsia"/>
        </w:rPr>
      </w:pPr>
      <w:r>
        <w:rPr>
          <w:rFonts w:hint="eastAsia"/>
        </w:rPr>
        <w:t>罢职的原因及程序</w:t>
      </w:r>
    </w:p>
    <w:p w14:paraId="28DB7187" w14:textId="77777777" w:rsidR="00194BD6" w:rsidRDefault="00194BD6">
      <w:pPr>
        <w:rPr>
          <w:rFonts w:hint="eastAsia"/>
        </w:rPr>
      </w:pPr>
      <w:r>
        <w:rPr>
          <w:rFonts w:hint="eastAsia"/>
        </w:rPr>
        <w:t>当一位官员被罢职时，通常是因为他在行使职权过程中出现了严重的失误或者违法行为。根据中国的法律制度，罢职必须遵循严格的法定程序，包括调查取证、听证会以及最终由有权机关作出决定。这些程序旨在确保决策公正透明，并给予相关人员申辩的机会。</w:t>
      </w:r>
    </w:p>
    <w:p w14:paraId="43EC77E5" w14:textId="77777777" w:rsidR="00194BD6" w:rsidRDefault="00194BD6">
      <w:pPr>
        <w:rPr>
          <w:rFonts w:hint="eastAsia"/>
        </w:rPr>
      </w:pPr>
    </w:p>
    <w:p w14:paraId="2E648394" w14:textId="77777777" w:rsidR="00194BD6" w:rsidRDefault="00194BD6">
      <w:pPr>
        <w:rPr>
          <w:rFonts w:hint="eastAsia"/>
        </w:rPr>
      </w:pPr>
      <w:r>
        <w:rPr>
          <w:rFonts w:hint="eastAsia"/>
        </w:rPr>
        <w:t xml:space="preserve"> </w:t>
      </w:r>
    </w:p>
    <w:p w14:paraId="05D1D148" w14:textId="77777777" w:rsidR="00194BD6" w:rsidRDefault="00194BD6">
      <w:pPr>
        <w:rPr>
          <w:rFonts w:hint="eastAsia"/>
        </w:rPr>
      </w:pPr>
      <w:r>
        <w:rPr>
          <w:rFonts w:hint="eastAsia"/>
        </w:rPr>
        <w:t>罢职的影响与后果</w:t>
      </w:r>
    </w:p>
    <w:p w14:paraId="572E9B8F" w14:textId="77777777" w:rsidR="00194BD6" w:rsidRDefault="00194BD6">
      <w:pPr>
        <w:rPr>
          <w:rFonts w:hint="eastAsia"/>
        </w:rPr>
      </w:pPr>
      <w:r>
        <w:rPr>
          <w:rFonts w:hint="eastAsia"/>
        </w:rPr>
        <w:t>对于个人而言，被罢职往往意味着职业生涯的重大挫折，可能会丧失现有的职位和相应的福利待遇；而对于组织来说，则可能需要重新评估相关领域的管理策略，加强内部监管力度，防止类似事件再次发生。这也向社会传递了一个明确信号——任何滥用职权的行为都将受到严惩。</w:t>
      </w:r>
    </w:p>
    <w:p w14:paraId="0D4F5F25" w14:textId="77777777" w:rsidR="00194BD6" w:rsidRDefault="00194BD6">
      <w:pPr>
        <w:rPr>
          <w:rFonts w:hint="eastAsia"/>
        </w:rPr>
      </w:pPr>
    </w:p>
    <w:p w14:paraId="15958DBC" w14:textId="77777777" w:rsidR="00194BD6" w:rsidRDefault="00194BD6">
      <w:pPr>
        <w:rPr>
          <w:rFonts w:hint="eastAsia"/>
        </w:rPr>
      </w:pPr>
      <w:r>
        <w:rPr>
          <w:rFonts w:hint="eastAsia"/>
        </w:rPr>
        <w:t xml:space="preserve"> </w:t>
      </w:r>
    </w:p>
    <w:p w14:paraId="17718350" w14:textId="77777777" w:rsidR="00194BD6" w:rsidRDefault="00194BD6">
      <w:pPr>
        <w:rPr>
          <w:rFonts w:hint="eastAsia"/>
        </w:rPr>
      </w:pPr>
      <w:r>
        <w:rPr>
          <w:rFonts w:hint="eastAsia"/>
        </w:rPr>
        <w:t>现代社会中的罢职现象</w:t>
      </w:r>
    </w:p>
    <w:p w14:paraId="10E20563" w14:textId="77777777" w:rsidR="00194BD6" w:rsidRDefault="00194BD6">
      <w:pPr>
        <w:rPr>
          <w:rFonts w:hint="eastAsia"/>
        </w:rPr>
      </w:pPr>
      <w:r>
        <w:rPr>
          <w:rFonts w:hint="eastAsia"/>
        </w:rPr>
        <w:t>在当今中国，随着法治建设的不断推进和完善，罢职作为一种有效的监督手段得到了更加广泛的应用。无论是政府机关还是国有企业，一旦发现有公职人员存在贪污腐败、失职渎职等问题，相关部门都会依法依规予以处理。这不仅有助于维护良好的政治生态，也为人民群众创造了更加公平正义的社会环境。</w:t>
      </w:r>
    </w:p>
    <w:p w14:paraId="643C96FD" w14:textId="77777777" w:rsidR="00194BD6" w:rsidRDefault="00194BD6">
      <w:pPr>
        <w:rPr>
          <w:rFonts w:hint="eastAsia"/>
        </w:rPr>
      </w:pPr>
    </w:p>
    <w:p w14:paraId="60ECF11D" w14:textId="77777777" w:rsidR="00194BD6" w:rsidRDefault="00194BD6">
      <w:pPr>
        <w:rPr>
          <w:rFonts w:hint="eastAsia"/>
        </w:rPr>
      </w:pPr>
      <w:r>
        <w:rPr>
          <w:rFonts w:hint="eastAsia"/>
        </w:rPr>
        <w:t xml:space="preserve"> </w:t>
      </w:r>
    </w:p>
    <w:p w14:paraId="588B0BB4" w14:textId="77777777" w:rsidR="00194BD6" w:rsidRDefault="00194BD6">
      <w:pPr>
        <w:rPr>
          <w:rFonts w:hint="eastAsia"/>
        </w:rPr>
      </w:pPr>
      <w:r>
        <w:rPr>
          <w:rFonts w:hint="eastAsia"/>
        </w:rPr>
        <w:t>最后的总结</w:t>
      </w:r>
    </w:p>
    <w:p w14:paraId="46770D15" w14:textId="77777777" w:rsidR="00194BD6" w:rsidRDefault="00194BD6">
      <w:pPr>
        <w:rPr>
          <w:rFonts w:hint="eastAsia"/>
        </w:rPr>
      </w:pPr>
      <w:r>
        <w:rPr>
          <w:rFonts w:hint="eastAsia"/>
        </w:rPr>
        <w:t>“罢职”作为汉语中的一个重要概念，承载了丰富的历史文化信息，同时也是现代社会治理不可或缺的一部分。通过对这一词汇的理解，我们可以更好地认识到中国历代以来对于权力制衡和社会秩序构建的努力与探索。</w:t>
      </w:r>
    </w:p>
    <w:p w14:paraId="3D308A5E" w14:textId="77777777" w:rsidR="00194BD6" w:rsidRDefault="00194BD6">
      <w:pPr>
        <w:rPr>
          <w:rFonts w:hint="eastAsia"/>
        </w:rPr>
      </w:pPr>
    </w:p>
    <w:p w14:paraId="4868C01E" w14:textId="77777777" w:rsidR="00194BD6" w:rsidRDefault="00194BD6">
      <w:pPr>
        <w:rPr>
          <w:rFonts w:hint="eastAsia"/>
        </w:rPr>
      </w:pPr>
      <w:r>
        <w:rPr>
          <w:rFonts w:hint="eastAsia"/>
        </w:rPr>
        <w:t>本文是由懂得生活网（dongdeshenghuo.com）为大家创作</w:t>
      </w:r>
    </w:p>
    <w:p w14:paraId="329DA6F4" w14:textId="0A39045B" w:rsidR="004945FD" w:rsidRDefault="004945FD"/>
    <w:sectPr w:rsidR="00494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FD"/>
    <w:rsid w:val="00194BD6"/>
    <w:rsid w:val="003F1193"/>
    <w:rsid w:val="00494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11230B-88D9-441D-B32E-51BED7A3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5FD"/>
    <w:rPr>
      <w:rFonts w:cstheme="majorBidi"/>
      <w:color w:val="2F5496" w:themeColor="accent1" w:themeShade="BF"/>
      <w:sz w:val="28"/>
      <w:szCs w:val="28"/>
    </w:rPr>
  </w:style>
  <w:style w:type="character" w:customStyle="1" w:styleId="50">
    <w:name w:val="标题 5 字符"/>
    <w:basedOn w:val="a0"/>
    <w:link w:val="5"/>
    <w:uiPriority w:val="9"/>
    <w:semiHidden/>
    <w:rsid w:val="004945FD"/>
    <w:rPr>
      <w:rFonts w:cstheme="majorBidi"/>
      <w:color w:val="2F5496" w:themeColor="accent1" w:themeShade="BF"/>
      <w:sz w:val="24"/>
    </w:rPr>
  </w:style>
  <w:style w:type="character" w:customStyle="1" w:styleId="60">
    <w:name w:val="标题 6 字符"/>
    <w:basedOn w:val="a0"/>
    <w:link w:val="6"/>
    <w:uiPriority w:val="9"/>
    <w:semiHidden/>
    <w:rsid w:val="004945FD"/>
    <w:rPr>
      <w:rFonts w:cstheme="majorBidi"/>
      <w:b/>
      <w:bCs/>
      <w:color w:val="2F5496" w:themeColor="accent1" w:themeShade="BF"/>
    </w:rPr>
  </w:style>
  <w:style w:type="character" w:customStyle="1" w:styleId="70">
    <w:name w:val="标题 7 字符"/>
    <w:basedOn w:val="a0"/>
    <w:link w:val="7"/>
    <w:uiPriority w:val="9"/>
    <w:semiHidden/>
    <w:rsid w:val="004945FD"/>
    <w:rPr>
      <w:rFonts w:cstheme="majorBidi"/>
      <w:b/>
      <w:bCs/>
      <w:color w:val="595959" w:themeColor="text1" w:themeTint="A6"/>
    </w:rPr>
  </w:style>
  <w:style w:type="character" w:customStyle="1" w:styleId="80">
    <w:name w:val="标题 8 字符"/>
    <w:basedOn w:val="a0"/>
    <w:link w:val="8"/>
    <w:uiPriority w:val="9"/>
    <w:semiHidden/>
    <w:rsid w:val="004945FD"/>
    <w:rPr>
      <w:rFonts w:cstheme="majorBidi"/>
      <w:color w:val="595959" w:themeColor="text1" w:themeTint="A6"/>
    </w:rPr>
  </w:style>
  <w:style w:type="character" w:customStyle="1" w:styleId="90">
    <w:name w:val="标题 9 字符"/>
    <w:basedOn w:val="a0"/>
    <w:link w:val="9"/>
    <w:uiPriority w:val="9"/>
    <w:semiHidden/>
    <w:rsid w:val="004945FD"/>
    <w:rPr>
      <w:rFonts w:eastAsiaTheme="majorEastAsia" w:cstheme="majorBidi"/>
      <w:color w:val="595959" w:themeColor="text1" w:themeTint="A6"/>
    </w:rPr>
  </w:style>
  <w:style w:type="paragraph" w:styleId="a3">
    <w:name w:val="Title"/>
    <w:basedOn w:val="a"/>
    <w:next w:val="a"/>
    <w:link w:val="a4"/>
    <w:uiPriority w:val="10"/>
    <w:qFormat/>
    <w:rsid w:val="00494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5FD"/>
    <w:pPr>
      <w:spacing w:before="160"/>
      <w:jc w:val="center"/>
    </w:pPr>
    <w:rPr>
      <w:i/>
      <w:iCs/>
      <w:color w:val="404040" w:themeColor="text1" w:themeTint="BF"/>
    </w:rPr>
  </w:style>
  <w:style w:type="character" w:customStyle="1" w:styleId="a8">
    <w:name w:val="引用 字符"/>
    <w:basedOn w:val="a0"/>
    <w:link w:val="a7"/>
    <w:uiPriority w:val="29"/>
    <w:rsid w:val="004945FD"/>
    <w:rPr>
      <w:i/>
      <w:iCs/>
      <w:color w:val="404040" w:themeColor="text1" w:themeTint="BF"/>
    </w:rPr>
  </w:style>
  <w:style w:type="paragraph" w:styleId="a9">
    <w:name w:val="List Paragraph"/>
    <w:basedOn w:val="a"/>
    <w:uiPriority w:val="34"/>
    <w:qFormat/>
    <w:rsid w:val="004945FD"/>
    <w:pPr>
      <w:ind w:left="720"/>
      <w:contextualSpacing/>
    </w:pPr>
  </w:style>
  <w:style w:type="character" w:styleId="aa">
    <w:name w:val="Intense Emphasis"/>
    <w:basedOn w:val="a0"/>
    <w:uiPriority w:val="21"/>
    <w:qFormat/>
    <w:rsid w:val="004945FD"/>
    <w:rPr>
      <w:i/>
      <w:iCs/>
      <w:color w:val="2F5496" w:themeColor="accent1" w:themeShade="BF"/>
    </w:rPr>
  </w:style>
  <w:style w:type="paragraph" w:styleId="ab">
    <w:name w:val="Intense Quote"/>
    <w:basedOn w:val="a"/>
    <w:next w:val="a"/>
    <w:link w:val="ac"/>
    <w:uiPriority w:val="30"/>
    <w:qFormat/>
    <w:rsid w:val="00494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5FD"/>
    <w:rPr>
      <w:i/>
      <w:iCs/>
      <w:color w:val="2F5496" w:themeColor="accent1" w:themeShade="BF"/>
    </w:rPr>
  </w:style>
  <w:style w:type="character" w:styleId="ad">
    <w:name w:val="Intense Reference"/>
    <w:basedOn w:val="a0"/>
    <w:uiPriority w:val="32"/>
    <w:qFormat/>
    <w:rsid w:val="00494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