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ADE7" w14:textId="77777777" w:rsidR="002B735F" w:rsidRDefault="002B735F">
      <w:pPr>
        <w:rPr>
          <w:rFonts w:hint="eastAsia"/>
        </w:rPr>
      </w:pPr>
      <w:r>
        <w:rPr>
          <w:rFonts w:hint="eastAsia"/>
        </w:rPr>
        <w:t>缓缓的拼音上升的拼音：探索汉语拼音的独特魅力</w:t>
      </w:r>
    </w:p>
    <w:p w14:paraId="640174DF" w14:textId="77777777" w:rsidR="002B735F" w:rsidRDefault="002B735F">
      <w:pPr>
        <w:rPr>
          <w:rFonts w:hint="eastAsia"/>
        </w:rPr>
      </w:pPr>
      <w:r>
        <w:rPr>
          <w:rFonts w:hint="eastAsia"/>
        </w:rPr>
        <w:t>在世界的东方，有一片广袤的土地，这里的人们使用着一种古老而美丽的语言——汉语。汉语承载着数千年的文化传承和历史记忆，其独特的书写系统和发音方式，让无数人着迷。其中，汉语拼音作为一种辅助工具，帮助人们学习和理解汉语的发音规则。它就像一条缓缓升起的桥梁，连接着汉字的世界与国际交流的舞台。</w:t>
      </w:r>
    </w:p>
    <w:p w14:paraId="7E495470" w14:textId="77777777" w:rsidR="002B735F" w:rsidRDefault="002B735F">
      <w:pPr>
        <w:rPr>
          <w:rFonts w:hint="eastAsia"/>
        </w:rPr>
      </w:pPr>
    </w:p>
    <w:p w14:paraId="5944619C" w14:textId="77777777" w:rsidR="002B735F" w:rsidRDefault="002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4FF1" w14:textId="77777777" w:rsidR="002B735F" w:rsidRDefault="002B735F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9B1A5DA" w14:textId="77777777" w:rsidR="002B735F" w:rsidRDefault="002B735F">
      <w:pPr>
        <w:rPr>
          <w:rFonts w:hint="eastAsia"/>
        </w:rPr>
      </w:pPr>
      <w:r>
        <w:rPr>
          <w:rFonts w:hint="eastAsia"/>
        </w:rPr>
        <w:t>汉语拼音并非自古就有，它的出现是近代中国为了适应社会发展需求的一项重要创新。1958年，中国政府正式公布了《汉语拼音方案》，作为一套标准化的拼音系统，汉语拼音开始在全国范围内推广。这套系统不仅简化了汉字的学习过程，也促进了普通话的普及，更成为了中文信息处理的重要基础。</w:t>
      </w:r>
    </w:p>
    <w:p w14:paraId="38736208" w14:textId="77777777" w:rsidR="002B735F" w:rsidRDefault="002B735F">
      <w:pPr>
        <w:rPr>
          <w:rFonts w:hint="eastAsia"/>
        </w:rPr>
      </w:pPr>
    </w:p>
    <w:p w14:paraId="2400CA71" w14:textId="77777777" w:rsidR="002B735F" w:rsidRDefault="002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237C" w14:textId="77777777" w:rsidR="002B735F" w:rsidRDefault="002B735F">
      <w:pPr>
        <w:rPr>
          <w:rFonts w:hint="eastAsia"/>
        </w:rPr>
      </w:pPr>
      <w:r>
        <w:rPr>
          <w:rFonts w:hint="eastAsia"/>
        </w:rPr>
        <w:t>拼音的构成元素</w:t>
      </w:r>
    </w:p>
    <w:p w14:paraId="2D499823" w14:textId="77777777" w:rsidR="002B735F" w:rsidRDefault="002B735F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是发音的起始；韵母则构成了词汇的主要音节部分，丰富多样；而声调则是汉语拼音区别于其他语言的一大特色，通过四个不同的声调变化，同一个音节可以表达出截然不同的意义。这种独特的结构，赋予了汉语拼音无限的魅力。</w:t>
      </w:r>
    </w:p>
    <w:p w14:paraId="6CA9C4BB" w14:textId="77777777" w:rsidR="002B735F" w:rsidRDefault="002B735F">
      <w:pPr>
        <w:rPr>
          <w:rFonts w:hint="eastAsia"/>
        </w:rPr>
      </w:pPr>
    </w:p>
    <w:p w14:paraId="6E6F956A" w14:textId="77777777" w:rsidR="002B735F" w:rsidRDefault="002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6B048" w14:textId="77777777" w:rsidR="002B735F" w:rsidRDefault="002B73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E56B74" w14:textId="77777777" w:rsidR="002B735F" w:rsidRDefault="002B735F">
      <w:pPr>
        <w:rPr>
          <w:rFonts w:hint="eastAsia"/>
        </w:rPr>
      </w:pPr>
      <w:r>
        <w:rPr>
          <w:rFonts w:hint="eastAsia"/>
        </w:rPr>
        <w:t>对于汉语学习者来说，掌握正确的拼音是至关重要的一步。无论是儿童还是成人，在学习汉字之前，通常都会先从拼音学起。这是因为拼音可以帮助学习者快速记住字词的读音，从而提高识字效率。随着全球化进程的加快，越来越多的外国友人也开始学习汉语，拼音作为入门钥匙，起到了不可或缺的作用。</w:t>
      </w:r>
    </w:p>
    <w:p w14:paraId="19237D6C" w14:textId="77777777" w:rsidR="002B735F" w:rsidRDefault="002B735F">
      <w:pPr>
        <w:rPr>
          <w:rFonts w:hint="eastAsia"/>
        </w:rPr>
      </w:pPr>
    </w:p>
    <w:p w14:paraId="7488B20F" w14:textId="77777777" w:rsidR="002B735F" w:rsidRDefault="002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EB5A" w14:textId="77777777" w:rsidR="002B735F" w:rsidRDefault="002B735F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4C670AFA" w14:textId="77777777" w:rsidR="002B735F" w:rsidRDefault="002B735F">
      <w:pPr>
        <w:rPr>
          <w:rFonts w:hint="eastAsia"/>
        </w:rPr>
      </w:pPr>
      <w:r>
        <w:rPr>
          <w:rFonts w:hint="eastAsia"/>
        </w:rPr>
        <w:t>除了教育领域，汉语拼音还广泛应用于艺术创作中。许多艺术家受到拼音的启发，创造出独具特色的艺术作品。例如，一些音乐家将拼音的韵律融入到歌曲创作之中，使作品更具节奏感；还有些设计师利用拼音字母设计出富有创意的图形标识，既美观又实用。这些尝试不仅展示了拼音的多样性，也为文化传播增添了新的活力。</w:t>
      </w:r>
    </w:p>
    <w:p w14:paraId="7CD4C9B0" w14:textId="77777777" w:rsidR="002B735F" w:rsidRDefault="002B735F">
      <w:pPr>
        <w:rPr>
          <w:rFonts w:hint="eastAsia"/>
        </w:rPr>
      </w:pPr>
    </w:p>
    <w:p w14:paraId="62C38BA6" w14:textId="77777777" w:rsidR="002B735F" w:rsidRDefault="002B7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1335" w14:textId="77777777" w:rsidR="002B735F" w:rsidRDefault="002B735F">
      <w:pPr>
        <w:rPr>
          <w:rFonts w:hint="eastAsia"/>
        </w:rPr>
      </w:pPr>
      <w:r>
        <w:rPr>
          <w:rFonts w:hint="eastAsia"/>
        </w:rPr>
        <w:t>展望未来</w:t>
      </w:r>
    </w:p>
    <w:p w14:paraId="42A638CA" w14:textId="77777777" w:rsidR="002B735F" w:rsidRDefault="002B735F">
      <w:pPr>
        <w:rPr>
          <w:rFonts w:hint="eastAsia"/>
        </w:rPr>
      </w:pPr>
      <w:r>
        <w:rPr>
          <w:rFonts w:hint="eastAsia"/>
        </w:rPr>
        <w:t>随着时代的发展和技术的进步，汉语拼音的应用场景将会更加广泛。互联网、移动通讯等新兴技术为拼音输入法提供了广阔的平台，极大地便利了人们的日常生活。我们也期待着汉语拼音能够在国际文化交流中发挥更大的作用，成为连接世界与中国的一座坚固而又温馨的桥梁。正如那缓缓升起的拼音，不断向着更高的天空迈进，带着中华文化的深厚底蕴，走向世界的每一个角落。</w:t>
      </w:r>
    </w:p>
    <w:p w14:paraId="31147B55" w14:textId="77777777" w:rsidR="002B735F" w:rsidRDefault="002B735F">
      <w:pPr>
        <w:rPr>
          <w:rFonts w:hint="eastAsia"/>
        </w:rPr>
      </w:pPr>
    </w:p>
    <w:p w14:paraId="2BC0FF59" w14:textId="77777777" w:rsidR="002B735F" w:rsidRDefault="002B7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D579" w14:textId="79CC4005" w:rsidR="00A8184B" w:rsidRDefault="00A8184B"/>
    <w:sectPr w:rsidR="00A8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4B"/>
    <w:rsid w:val="002B735F"/>
    <w:rsid w:val="00A818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6FC1B-EA91-4B4C-866D-462D77B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