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320E" w14:textId="77777777" w:rsidR="00367CCD" w:rsidRDefault="00367CCD">
      <w:pPr>
        <w:rPr>
          <w:rFonts w:hint="eastAsia"/>
        </w:rPr>
      </w:pPr>
      <w:r>
        <w:rPr>
          <w:rFonts w:hint="eastAsia"/>
        </w:rPr>
        <w:t>结出种子的拼音是第几声</w:t>
      </w:r>
    </w:p>
    <w:p w14:paraId="333E8B15" w14:textId="77777777" w:rsidR="00367CCD" w:rsidRDefault="00367CCD">
      <w:pPr>
        <w:rPr>
          <w:rFonts w:hint="eastAsia"/>
        </w:rPr>
      </w:pPr>
      <w:r>
        <w:rPr>
          <w:rFonts w:hint="eastAsia"/>
        </w:rPr>
        <w:t>在汉语中，每个汉字都有其特定的发音，而这个发音又可以分为四个不同的音调。这四个音调分别是阴平（第一声）、阳平（第二声）、上声（第三声）和去声（第四声）。对于“结出种子”这一词语，我们需要单独分析每个字的拼音以及它们所属的音调。</w:t>
      </w:r>
    </w:p>
    <w:p w14:paraId="6BEA65A1" w14:textId="77777777" w:rsidR="00367CCD" w:rsidRDefault="00367CCD">
      <w:pPr>
        <w:rPr>
          <w:rFonts w:hint="eastAsia"/>
        </w:rPr>
      </w:pPr>
    </w:p>
    <w:p w14:paraId="18A302C5" w14:textId="77777777" w:rsidR="00367CCD" w:rsidRDefault="003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2A6F" w14:textId="77777777" w:rsidR="00367CCD" w:rsidRDefault="00367CCD">
      <w:pPr>
        <w:rPr>
          <w:rFonts w:hint="eastAsia"/>
        </w:rPr>
      </w:pPr>
      <w:r>
        <w:rPr>
          <w:rFonts w:hint="eastAsia"/>
        </w:rPr>
        <w:t>解析“结”的拼音音调</w:t>
      </w:r>
    </w:p>
    <w:p w14:paraId="29641084" w14:textId="77777777" w:rsidR="00367CCD" w:rsidRDefault="00367CCD">
      <w:pPr>
        <w:rPr>
          <w:rFonts w:hint="eastAsia"/>
        </w:rPr>
      </w:pPr>
      <w:r>
        <w:rPr>
          <w:rFonts w:hint="eastAsia"/>
        </w:rPr>
        <w:t>“结”字的拼音是“jié”，它属于第二声，即阳平。这个音调的特点是从中等音高开始，然后上升到较高的音高。在口语表达中，这样的音调变化使得“结”字听起来有明显的升调，给人一种坚定、稳定的感觉。</w:t>
      </w:r>
    </w:p>
    <w:p w14:paraId="198F157C" w14:textId="77777777" w:rsidR="00367CCD" w:rsidRDefault="00367CCD">
      <w:pPr>
        <w:rPr>
          <w:rFonts w:hint="eastAsia"/>
        </w:rPr>
      </w:pPr>
    </w:p>
    <w:p w14:paraId="7D6798E9" w14:textId="77777777" w:rsidR="00367CCD" w:rsidRDefault="003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9AA5E" w14:textId="77777777" w:rsidR="00367CCD" w:rsidRDefault="00367CCD">
      <w:pPr>
        <w:rPr>
          <w:rFonts w:hint="eastAsia"/>
        </w:rPr>
      </w:pPr>
      <w:r>
        <w:rPr>
          <w:rFonts w:hint="eastAsia"/>
        </w:rPr>
        <w:t>探索“出”的拼音音调</w:t>
      </w:r>
    </w:p>
    <w:p w14:paraId="77928283" w14:textId="77777777" w:rsidR="00367CCD" w:rsidRDefault="00367CCD">
      <w:pPr>
        <w:rPr>
          <w:rFonts w:hint="eastAsia"/>
        </w:rPr>
      </w:pPr>
      <w:r>
        <w:rPr>
          <w:rFonts w:hint="eastAsia"/>
        </w:rPr>
        <w:t>接下来，“出”字的拼音为“chū”，这是一个第一声或阴平的例子。第一声的特点是发音时音高保持平稳，没有明显的变化。因此，“出”字的发音给人一种平直、不加修饰的感觉，仿佛直接地传达了动作本身的意义。</w:t>
      </w:r>
    </w:p>
    <w:p w14:paraId="5558AA3D" w14:textId="77777777" w:rsidR="00367CCD" w:rsidRDefault="00367CCD">
      <w:pPr>
        <w:rPr>
          <w:rFonts w:hint="eastAsia"/>
        </w:rPr>
      </w:pPr>
    </w:p>
    <w:p w14:paraId="032879D3" w14:textId="77777777" w:rsidR="00367CCD" w:rsidRDefault="003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3ED4" w14:textId="77777777" w:rsidR="00367CCD" w:rsidRDefault="00367CCD">
      <w:pPr>
        <w:rPr>
          <w:rFonts w:hint="eastAsia"/>
        </w:rPr>
      </w:pPr>
      <w:r>
        <w:rPr>
          <w:rFonts w:hint="eastAsia"/>
        </w:rPr>
        <w:t>研究“种”的拼音音调</w:t>
      </w:r>
    </w:p>
    <w:p w14:paraId="1F50B633" w14:textId="77777777" w:rsidR="00367CCD" w:rsidRDefault="00367CCD">
      <w:pPr>
        <w:rPr>
          <w:rFonts w:hint="eastAsia"/>
        </w:rPr>
      </w:pPr>
      <w:r>
        <w:rPr>
          <w:rFonts w:hint="eastAsia"/>
        </w:rPr>
        <w:t>“种”字的拼音有两种情况，当它表示植物的繁殖体时，拼音为“zhǒng”，属于第三声或上声。上声音调从低音开始下降再升高，有一种曲折感。这种音调在汉语中经常用来表达事物的多样性和复杂性，正如种子所蕴含的生命潜力一样。</w:t>
      </w:r>
    </w:p>
    <w:p w14:paraId="6DFB8D7F" w14:textId="77777777" w:rsidR="00367CCD" w:rsidRDefault="00367CCD">
      <w:pPr>
        <w:rPr>
          <w:rFonts w:hint="eastAsia"/>
        </w:rPr>
      </w:pPr>
    </w:p>
    <w:p w14:paraId="7AF1FF13" w14:textId="77777777" w:rsidR="00367CCD" w:rsidRDefault="003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99CC" w14:textId="77777777" w:rsidR="00367CCD" w:rsidRDefault="00367CCD">
      <w:pPr>
        <w:rPr>
          <w:rFonts w:hint="eastAsia"/>
        </w:rPr>
      </w:pPr>
      <w:r>
        <w:rPr>
          <w:rFonts w:hint="eastAsia"/>
        </w:rPr>
        <w:t>总结“子”的拼音音调</w:t>
      </w:r>
    </w:p>
    <w:p w14:paraId="76DAF505" w14:textId="77777777" w:rsidR="00367CCD" w:rsidRDefault="00367CCD">
      <w:pPr>
        <w:rPr>
          <w:rFonts w:hint="eastAsia"/>
        </w:rPr>
      </w:pPr>
      <w:r>
        <w:rPr>
          <w:rFonts w:hint="eastAsia"/>
        </w:rPr>
        <w:t>“子”字的拼音是“zǐ”，同样属于第三声。它的发音与“种”相似，具有先降后升的音调变化。在汉语里，许多带有“子”的词汇都用以描述小的、年轻的或是构成部分的事物，这也映射了种子作为生命起始点的重要意义。</w:t>
      </w:r>
    </w:p>
    <w:p w14:paraId="3B01C977" w14:textId="77777777" w:rsidR="00367CCD" w:rsidRDefault="00367CCD">
      <w:pPr>
        <w:rPr>
          <w:rFonts w:hint="eastAsia"/>
        </w:rPr>
      </w:pPr>
    </w:p>
    <w:p w14:paraId="1D2F286A" w14:textId="77777777" w:rsidR="00367CCD" w:rsidRDefault="00367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CD76" w14:textId="77777777" w:rsidR="00367CCD" w:rsidRDefault="00367CCD">
      <w:pPr>
        <w:rPr>
          <w:rFonts w:hint="eastAsia"/>
        </w:rPr>
      </w:pPr>
      <w:r>
        <w:rPr>
          <w:rFonts w:hint="eastAsia"/>
        </w:rPr>
        <w:t>最后的总结：理解音调对汉语学习的重要性</w:t>
      </w:r>
    </w:p>
    <w:p w14:paraId="3968578B" w14:textId="77777777" w:rsidR="00367CCD" w:rsidRDefault="00367CCD">
      <w:pPr>
        <w:rPr>
          <w:rFonts w:hint="eastAsia"/>
        </w:rPr>
      </w:pPr>
      <w:r>
        <w:rPr>
          <w:rFonts w:hint="eastAsia"/>
        </w:rPr>
        <w:t>“结出种子”的拼音分别是“jié chū zhǒng zǐ”，对应的是二声、一声、三声和三声。了解汉字的音调对于学习汉语的人来说至关重要，因为正确的音调能够准确传达词义，并且有助于区分同音字之间的差异。通过掌握这些基本知识，汉语学习者不仅能够提高他们的语言能力，还能够更深入地理解中国文化中关于自然和生命的哲学思考。</w:t>
      </w:r>
    </w:p>
    <w:p w14:paraId="7B2BB015" w14:textId="77777777" w:rsidR="00367CCD" w:rsidRDefault="00367CCD">
      <w:pPr>
        <w:rPr>
          <w:rFonts w:hint="eastAsia"/>
        </w:rPr>
      </w:pPr>
    </w:p>
    <w:p w14:paraId="1AC86982" w14:textId="77777777" w:rsidR="00367CCD" w:rsidRDefault="00367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5374C" w14:textId="560F0F3D" w:rsidR="00711DA1" w:rsidRDefault="00711DA1"/>
    <w:sectPr w:rsidR="0071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A1"/>
    <w:rsid w:val="00367CCD"/>
    <w:rsid w:val="00711D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87A3-D593-4EC7-9E4B-29618F6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