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5B1D" w14:textId="77777777" w:rsidR="003539EB" w:rsidRDefault="003539EB">
      <w:pPr>
        <w:rPr>
          <w:rFonts w:hint="eastAsia"/>
        </w:rPr>
      </w:pPr>
    </w:p>
    <w:p w14:paraId="6B667654" w14:textId="77777777" w:rsidR="003539EB" w:rsidRDefault="003539EB">
      <w:pPr>
        <w:rPr>
          <w:rFonts w:hint="eastAsia"/>
        </w:rPr>
      </w:pPr>
      <w:r>
        <w:rPr>
          <w:rFonts w:hint="eastAsia"/>
        </w:rPr>
        <w:t>结冰的拼音是什么</w:t>
      </w:r>
    </w:p>
    <w:p w14:paraId="4211EAF9" w14:textId="77777777" w:rsidR="003539EB" w:rsidRDefault="003539EB">
      <w:pPr>
        <w:rPr>
          <w:rFonts w:hint="eastAsia"/>
        </w:rPr>
      </w:pPr>
      <w:r>
        <w:rPr>
          <w:rFonts w:hint="eastAsia"/>
        </w:rPr>
        <w:t>结冰，这一自然现象在冬季尤为常见，指的是液体变为固态的过程，尤其是在指水从液态转变为固态冰的过程中。在汉语中，“结冰”的拼音是“jié bīng”。其中，“结”读作“jié”，第三声，意味着形成、凝结；而“冰”读作“bīng”，第一声，直接对应着冰这种物质。</w:t>
      </w:r>
    </w:p>
    <w:p w14:paraId="1E8B4F58" w14:textId="77777777" w:rsidR="003539EB" w:rsidRDefault="003539EB">
      <w:pPr>
        <w:rPr>
          <w:rFonts w:hint="eastAsia"/>
        </w:rPr>
      </w:pPr>
    </w:p>
    <w:p w14:paraId="13162C21" w14:textId="77777777" w:rsidR="003539EB" w:rsidRDefault="0035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2B2F6" w14:textId="77777777" w:rsidR="003539EB" w:rsidRDefault="003539EB">
      <w:pPr>
        <w:rPr>
          <w:rFonts w:hint="eastAsia"/>
        </w:rPr>
      </w:pPr>
      <w:r>
        <w:rPr>
          <w:rFonts w:hint="eastAsia"/>
        </w:rPr>
        <w:t>结冰的现象及其重要性</w:t>
      </w:r>
    </w:p>
    <w:p w14:paraId="25D43731" w14:textId="77777777" w:rsidR="003539EB" w:rsidRDefault="003539EB">
      <w:pPr>
        <w:rPr>
          <w:rFonts w:hint="eastAsia"/>
        </w:rPr>
      </w:pPr>
      <w:r>
        <w:rPr>
          <w:rFonts w:hint="eastAsia"/>
        </w:rPr>
        <w:t>结冰不仅是自然界一个有趣的物理变化，它对我们的日常生活和自然环境都有着重要的影响。例如，在寒冷的冬天，道路上的积水可能会结成冰层，增加了交通事故的风险。因此，了解何时何地会发生结冰现象对于交通安全至关重要。结冰还与气候变暖等全球性问题息息相关，因为它直接影响到极地冰盖以及高山积雪的覆盖范围。</w:t>
      </w:r>
    </w:p>
    <w:p w14:paraId="55D3D119" w14:textId="77777777" w:rsidR="003539EB" w:rsidRDefault="003539EB">
      <w:pPr>
        <w:rPr>
          <w:rFonts w:hint="eastAsia"/>
        </w:rPr>
      </w:pPr>
    </w:p>
    <w:p w14:paraId="1E9C4FC8" w14:textId="77777777" w:rsidR="003539EB" w:rsidRDefault="0035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0573" w14:textId="77777777" w:rsidR="003539EB" w:rsidRDefault="003539EB">
      <w:pPr>
        <w:rPr>
          <w:rFonts w:hint="eastAsia"/>
        </w:rPr>
      </w:pPr>
      <w:r>
        <w:rPr>
          <w:rFonts w:hint="eastAsia"/>
        </w:rPr>
        <w:t>结冰过程中的科学原理</w:t>
      </w:r>
    </w:p>
    <w:p w14:paraId="5F20854F" w14:textId="77777777" w:rsidR="003539EB" w:rsidRDefault="003539EB">
      <w:pPr>
        <w:rPr>
          <w:rFonts w:hint="eastAsia"/>
        </w:rPr>
      </w:pPr>
      <w:r>
        <w:rPr>
          <w:rFonts w:hint="eastAsia"/>
        </w:rPr>
        <w:t>当温度下降至0摄氏度以下时，水分子开始减缓运动并以特定模式排列，逐渐形成晶格结构，这个过程就是结冰。值得注意的是，并非所有情况下水都会在0摄氏度结冰。纯净的水在一个完全光滑且无杂质的容器中冷却时，可能降至更低温度才开始冻结，这种现象被称为过冷现象。结冰过程不仅涉及物理学原理，还包括化学和材料学等多个领域的知识。</w:t>
      </w:r>
    </w:p>
    <w:p w14:paraId="0E11F8DB" w14:textId="77777777" w:rsidR="003539EB" w:rsidRDefault="003539EB">
      <w:pPr>
        <w:rPr>
          <w:rFonts w:hint="eastAsia"/>
        </w:rPr>
      </w:pPr>
    </w:p>
    <w:p w14:paraId="15412BAB" w14:textId="77777777" w:rsidR="003539EB" w:rsidRDefault="0035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61C2" w14:textId="77777777" w:rsidR="003539EB" w:rsidRDefault="003539EB">
      <w:pPr>
        <w:rPr>
          <w:rFonts w:hint="eastAsia"/>
        </w:rPr>
      </w:pPr>
      <w:r>
        <w:rPr>
          <w:rFonts w:hint="eastAsia"/>
        </w:rPr>
        <w:t>如何预防不利影响</w:t>
      </w:r>
    </w:p>
    <w:p w14:paraId="13624335" w14:textId="77777777" w:rsidR="003539EB" w:rsidRDefault="003539EB">
      <w:pPr>
        <w:rPr>
          <w:rFonts w:hint="eastAsia"/>
        </w:rPr>
      </w:pPr>
      <w:r>
        <w:rPr>
          <w:rFonts w:hint="eastAsia"/>
        </w:rPr>
        <w:t>面对结冰带来的挑战，人们已经开发出多种应对策略。比如，在交通管理方面，使用盐或其它融雪剂可以有效地降低水的冰点，防止路面结冰；而在建筑工程中，则会采取保温措施来避免混凝土因结冰而受损。对于个人来说，穿上防滑鞋、车辆安装防滑链也是常见的防范措施之一。</w:t>
      </w:r>
    </w:p>
    <w:p w14:paraId="44E6FC4A" w14:textId="77777777" w:rsidR="003539EB" w:rsidRDefault="003539EB">
      <w:pPr>
        <w:rPr>
          <w:rFonts w:hint="eastAsia"/>
        </w:rPr>
      </w:pPr>
    </w:p>
    <w:p w14:paraId="23BD8F95" w14:textId="77777777" w:rsidR="003539EB" w:rsidRDefault="0035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B3C5B" w14:textId="77777777" w:rsidR="003539EB" w:rsidRDefault="003539EB">
      <w:pPr>
        <w:rPr>
          <w:rFonts w:hint="eastAsia"/>
        </w:rPr>
      </w:pPr>
      <w:r>
        <w:rPr>
          <w:rFonts w:hint="eastAsia"/>
        </w:rPr>
        <w:t>最后的总结</w:t>
      </w:r>
    </w:p>
    <w:p w14:paraId="705AAD58" w14:textId="77777777" w:rsidR="003539EB" w:rsidRDefault="003539EB">
      <w:pPr>
        <w:rPr>
          <w:rFonts w:hint="eastAsia"/>
        </w:rPr>
      </w:pPr>
      <w:r>
        <w:rPr>
          <w:rFonts w:hint="eastAsia"/>
        </w:rPr>
        <w:t>“结冰”的拼音“jié bīng”虽然简单，但它背后涉及到的知识和技术却是十分丰富的。无论是科学研究还是日常生活应用，理解结冰的机制及其影响都具有重要意义。随着科技的发展，我们能够更好地预测和控制结冰现象，从而减少其对我们生活造成的不便。</w:t>
      </w:r>
    </w:p>
    <w:p w14:paraId="1148BE41" w14:textId="77777777" w:rsidR="003539EB" w:rsidRDefault="003539EB">
      <w:pPr>
        <w:rPr>
          <w:rFonts w:hint="eastAsia"/>
        </w:rPr>
      </w:pPr>
    </w:p>
    <w:p w14:paraId="4FB99B04" w14:textId="77777777" w:rsidR="003539EB" w:rsidRDefault="0035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DDE9" w14:textId="77777777" w:rsidR="003539EB" w:rsidRDefault="00353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8042F" w14:textId="36FF3D56" w:rsidR="00D95702" w:rsidRDefault="00D95702"/>
    <w:sectPr w:rsidR="00D9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02"/>
    <w:rsid w:val="003539EB"/>
    <w:rsid w:val="00D957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6CE93-9999-4846-B9FB-CD57E8CF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