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C1E5" w14:textId="77777777" w:rsidR="004749CE" w:rsidRDefault="004749CE">
      <w:pPr>
        <w:rPr>
          <w:rFonts w:hint="eastAsia"/>
        </w:rPr>
      </w:pPr>
      <w:r>
        <w:rPr>
          <w:rFonts w:hint="eastAsia"/>
        </w:rPr>
        <w:t>经的拼音和组词</w:t>
      </w:r>
    </w:p>
    <w:p w14:paraId="1A6618EC" w14:textId="77777777" w:rsidR="004749CE" w:rsidRDefault="004749CE">
      <w:pPr>
        <w:rPr>
          <w:rFonts w:hint="eastAsia"/>
        </w:rPr>
      </w:pPr>
      <w:r>
        <w:rPr>
          <w:rFonts w:hint="eastAsia"/>
        </w:rPr>
        <w:t>“经”字在汉语中是一个多义词，具有丰富的含义和广泛的应用。它的拼音是 jīng，在不同的语境下可以表达出不同的意思。本文将探讨“经”的拼音以及其作为不同词汇时的意义。</w:t>
      </w:r>
    </w:p>
    <w:p w14:paraId="23BD8294" w14:textId="77777777" w:rsidR="004749CE" w:rsidRDefault="004749CE">
      <w:pPr>
        <w:rPr>
          <w:rFonts w:hint="eastAsia"/>
        </w:rPr>
      </w:pPr>
    </w:p>
    <w:p w14:paraId="1ED53E31" w14:textId="77777777" w:rsidR="004749CE" w:rsidRDefault="004749CE">
      <w:pPr>
        <w:rPr>
          <w:rFonts w:hint="eastAsia"/>
        </w:rPr>
      </w:pPr>
      <w:r>
        <w:rPr>
          <w:rFonts w:hint="eastAsia"/>
        </w:rPr>
        <w:t xml:space="preserve"> </w:t>
      </w:r>
    </w:p>
    <w:p w14:paraId="54B03A5F" w14:textId="77777777" w:rsidR="004749CE" w:rsidRDefault="004749CE">
      <w:pPr>
        <w:rPr>
          <w:rFonts w:hint="eastAsia"/>
        </w:rPr>
      </w:pPr>
      <w:r>
        <w:rPr>
          <w:rFonts w:hint="eastAsia"/>
        </w:rPr>
        <w:t>经典用法与意义</w:t>
      </w:r>
    </w:p>
    <w:p w14:paraId="5C58A8D8" w14:textId="77777777" w:rsidR="004749CE" w:rsidRDefault="004749CE">
      <w:pPr>
        <w:rPr>
          <w:rFonts w:hint="eastAsia"/>
        </w:rPr>
      </w:pPr>
      <w:r>
        <w:rPr>
          <w:rFonts w:hint="eastAsia"/>
        </w:rPr>
        <w:t>“经”最早见于甲骨文，本义是指织物上的纵线，引申为直线、常道、规范等概念。如《易经》中的“经”，指的是经典的文本，是中国古代哲学思想的重要载体。“经典”一词便是由此而来，用来形容那些经过时间考验而被认为具有权威性和永恒价值的作品或道理。</w:t>
      </w:r>
    </w:p>
    <w:p w14:paraId="7F7C9CBA" w14:textId="77777777" w:rsidR="004749CE" w:rsidRDefault="004749CE">
      <w:pPr>
        <w:rPr>
          <w:rFonts w:hint="eastAsia"/>
        </w:rPr>
      </w:pPr>
    </w:p>
    <w:p w14:paraId="07F76779" w14:textId="77777777" w:rsidR="004749CE" w:rsidRDefault="004749CE">
      <w:pPr>
        <w:rPr>
          <w:rFonts w:hint="eastAsia"/>
        </w:rPr>
      </w:pPr>
      <w:r>
        <w:rPr>
          <w:rFonts w:hint="eastAsia"/>
        </w:rPr>
        <w:t xml:space="preserve"> </w:t>
      </w:r>
    </w:p>
    <w:p w14:paraId="47A7719D" w14:textId="77777777" w:rsidR="004749CE" w:rsidRDefault="004749CE">
      <w:pPr>
        <w:rPr>
          <w:rFonts w:hint="eastAsia"/>
        </w:rPr>
      </w:pPr>
      <w:r>
        <w:rPr>
          <w:rFonts w:hint="eastAsia"/>
        </w:rPr>
        <w:t>宗教与文化中的“经”</w:t>
      </w:r>
    </w:p>
    <w:p w14:paraId="1D8DEAE5" w14:textId="77777777" w:rsidR="004749CE" w:rsidRDefault="004749CE">
      <w:pPr>
        <w:rPr>
          <w:rFonts w:hint="eastAsia"/>
        </w:rPr>
      </w:pPr>
      <w:r>
        <w:rPr>
          <w:rFonts w:hint="eastAsia"/>
        </w:rPr>
        <w:t>在宗教领域，“经”特指教义的记载或者圣人言行的记录，例如佛教的佛经、基督教的圣经等。这些宗教典籍不仅是信仰的核心，也是各自文化传承的重要部分。它们指导信徒的生活方式，提供道德准则，并承载着深厚的精神内涵。</w:t>
      </w:r>
    </w:p>
    <w:p w14:paraId="0AB6099C" w14:textId="77777777" w:rsidR="004749CE" w:rsidRDefault="004749CE">
      <w:pPr>
        <w:rPr>
          <w:rFonts w:hint="eastAsia"/>
        </w:rPr>
      </w:pPr>
    </w:p>
    <w:p w14:paraId="569839E6" w14:textId="77777777" w:rsidR="004749CE" w:rsidRDefault="004749CE">
      <w:pPr>
        <w:rPr>
          <w:rFonts w:hint="eastAsia"/>
        </w:rPr>
      </w:pPr>
      <w:r>
        <w:rPr>
          <w:rFonts w:hint="eastAsia"/>
        </w:rPr>
        <w:t xml:space="preserve"> </w:t>
      </w:r>
    </w:p>
    <w:p w14:paraId="68E6371C" w14:textId="77777777" w:rsidR="004749CE" w:rsidRDefault="004749CE">
      <w:pPr>
        <w:rPr>
          <w:rFonts w:hint="eastAsia"/>
        </w:rPr>
      </w:pPr>
      <w:r>
        <w:rPr>
          <w:rFonts w:hint="eastAsia"/>
        </w:rPr>
        <w:t>医学领域的“经络”</w:t>
      </w:r>
    </w:p>
    <w:p w14:paraId="58148536" w14:textId="77777777" w:rsidR="004749CE" w:rsidRDefault="004749CE">
      <w:pPr>
        <w:rPr>
          <w:rFonts w:hint="eastAsia"/>
        </w:rPr>
      </w:pPr>
      <w:r>
        <w:rPr>
          <w:rFonts w:hint="eastAsia"/>
        </w:rPr>
        <w:t>在中医理论里，“经”与“络”合称“经络”，构成了人体内部一个复杂的能量传输系统。经络学说是传统中医学的基础之一，认为气血通过经络运行全身，维持生命活动。针灸、推拿等治疗方法就是基于对经络系统的理解和应用。</w:t>
      </w:r>
    </w:p>
    <w:p w14:paraId="1A84C95F" w14:textId="77777777" w:rsidR="004749CE" w:rsidRDefault="004749CE">
      <w:pPr>
        <w:rPr>
          <w:rFonts w:hint="eastAsia"/>
        </w:rPr>
      </w:pPr>
    </w:p>
    <w:p w14:paraId="4797A300" w14:textId="77777777" w:rsidR="004749CE" w:rsidRDefault="004749CE">
      <w:pPr>
        <w:rPr>
          <w:rFonts w:hint="eastAsia"/>
        </w:rPr>
      </w:pPr>
      <w:r>
        <w:rPr>
          <w:rFonts w:hint="eastAsia"/>
        </w:rPr>
        <w:t xml:space="preserve"> </w:t>
      </w:r>
    </w:p>
    <w:p w14:paraId="1EE3C93A" w14:textId="77777777" w:rsidR="004749CE" w:rsidRDefault="004749CE">
      <w:pPr>
        <w:rPr>
          <w:rFonts w:hint="eastAsia"/>
        </w:rPr>
      </w:pPr>
      <w:r>
        <w:rPr>
          <w:rFonts w:hint="eastAsia"/>
        </w:rPr>
        <w:t>日常生活中“经历”与“经验”</w:t>
      </w:r>
    </w:p>
    <w:p w14:paraId="6D593E74" w14:textId="77777777" w:rsidR="004749CE" w:rsidRDefault="004749CE">
      <w:pPr>
        <w:rPr>
          <w:rFonts w:hint="eastAsia"/>
        </w:rPr>
      </w:pPr>
      <w:r>
        <w:rPr>
          <w:rFonts w:hint="eastAsia"/>
        </w:rPr>
        <w:t>除了上述较为专业化的使用外，“经”也出现在日常生活语言中。比如“经历”表示个人所遭遇的事情；“经验”则指从实践中获得的知识或技能。这两个词语反映了人们对于过往事件的记忆和个人成长过程的理解。</w:t>
      </w:r>
    </w:p>
    <w:p w14:paraId="76E37129" w14:textId="77777777" w:rsidR="004749CE" w:rsidRDefault="004749CE">
      <w:pPr>
        <w:rPr>
          <w:rFonts w:hint="eastAsia"/>
        </w:rPr>
      </w:pPr>
    </w:p>
    <w:p w14:paraId="577E7DB1" w14:textId="77777777" w:rsidR="004749CE" w:rsidRDefault="004749CE">
      <w:pPr>
        <w:rPr>
          <w:rFonts w:hint="eastAsia"/>
        </w:rPr>
      </w:pPr>
      <w:r>
        <w:rPr>
          <w:rFonts w:hint="eastAsia"/>
        </w:rPr>
        <w:t xml:space="preserve"> </w:t>
      </w:r>
    </w:p>
    <w:p w14:paraId="29A64B54" w14:textId="77777777" w:rsidR="004749CE" w:rsidRDefault="004749CE">
      <w:pPr>
        <w:rPr>
          <w:rFonts w:hint="eastAsia"/>
        </w:rPr>
      </w:pPr>
      <w:r>
        <w:rPr>
          <w:rFonts w:hint="eastAsia"/>
        </w:rPr>
        <w:t>其他常见组合</w:t>
      </w:r>
    </w:p>
    <w:p w14:paraId="2425130E" w14:textId="77777777" w:rsidR="004749CE" w:rsidRDefault="004749CE">
      <w:pPr>
        <w:rPr>
          <w:rFonts w:hint="eastAsia"/>
        </w:rPr>
      </w:pPr>
      <w:r>
        <w:rPr>
          <w:rFonts w:hint="eastAsia"/>
        </w:rPr>
        <w:t>还有许多其他的常用词包含有“经”字，像经济、经营、经纬（地理坐标）、月经（女性生理现象）等等。每个词都有自己独特的定义范围和社会功能，体现了汉字一形多义的特点。</w:t>
      </w:r>
    </w:p>
    <w:p w14:paraId="148AAC53" w14:textId="77777777" w:rsidR="004749CE" w:rsidRDefault="004749CE">
      <w:pPr>
        <w:rPr>
          <w:rFonts w:hint="eastAsia"/>
        </w:rPr>
      </w:pPr>
    </w:p>
    <w:p w14:paraId="05EDE2CD" w14:textId="77777777" w:rsidR="004749CE" w:rsidRDefault="004749CE">
      <w:pPr>
        <w:rPr>
          <w:rFonts w:hint="eastAsia"/>
        </w:rPr>
      </w:pPr>
      <w:r>
        <w:rPr>
          <w:rFonts w:hint="eastAsia"/>
        </w:rPr>
        <w:t xml:space="preserve"> </w:t>
      </w:r>
    </w:p>
    <w:p w14:paraId="4FF29E89" w14:textId="77777777" w:rsidR="004749CE" w:rsidRDefault="004749CE">
      <w:pPr>
        <w:rPr>
          <w:rFonts w:hint="eastAsia"/>
        </w:rPr>
      </w:pPr>
      <w:r>
        <w:rPr>
          <w:rFonts w:hint="eastAsia"/>
        </w:rPr>
        <w:t>最后的总结</w:t>
      </w:r>
    </w:p>
    <w:p w14:paraId="4CD604E7" w14:textId="77777777" w:rsidR="004749CE" w:rsidRDefault="004749CE">
      <w:pPr>
        <w:rPr>
          <w:rFonts w:hint="eastAsia"/>
        </w:rPr>
      </w:pPr>
      <w:r>
        <w:rPr>
          <w:rFonts w:hint="eastAsia"/>
        </w:rPr>
        <w:t>“经”这个字不仅承载了厚重的历史文化底蕴，还在现代社会继续发挥着重要作用。无论是作为学术研究的对象还是日常交流的一部分，“经”的存在都证明了汉语丰富性及其独特魅力。希望读者能够通过对“经”的了解，更加深刻地感受到中华文化的博大精深。</w:t>
      </w:r>
    </w:p>
    <w:p w14:paraId="564077F8" w14:textId="77777777" w:rsidR="004749CE" w:rsidRDefault="004749CE">
      <w:pPr>
        <w:rPr>
          <w:rFonts w:hint="eastAsia"/>
        </w:rPr>
      </w:pPr>
    </w:p>
    <w:p w14:paraId="03E6F5BF" w14:textId="77777777" w:rsidR="004749CE" w:rsidRDefault="004749CE">
      <w:pPr>
        <w:rPr>
          <w:rFonts w:hint="eastAsia"/>
        </w:rPr>
      </w:pPr>
      <w:r>
        <w:rPr>
          <w:rFonts w:hint="eastAsia"/>
        </w:rPr>
        <w:t>本文是由懂得生活网（dongdeshenghuo.com）为大家创作</w:t>
      </w:r>
    </w:p>
    <w:p w14:paraId="4334D122" w14:textId="024749CD" w:rsidR="00A847E1" w:rsidRDefault="00A847E1"/>
    <w:sectPr w:rsidR="00A84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E1"/>
    <w:rsid w:val="004749CE"/>
    <w:rsid w:val="00A847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2B5C0-A745-4699-8DFD-5798AE5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7E1"/>
    <w:rPr>
      <w:rFonts w:cstheme="majorBidi"/>
      <w:color w:val="2F5496" w:themeColor="accent1" w:themeShade="BF"/>
      <w:sz w:val="28"/>
      <w:szCs w:val="28"/>
    </w:rPr>
  </w:style>
  <w:style w:type="character" w:customStyle="1" w:styleId="50">
    <w:name w:val="标题 5 字符"/>
    <w:basedOn w:val="a0"/>
    <w:link w:val="5"/>
    <w:uiPriority w:val="9"/>
    <w:semiHidden/>
    <w:rsid w:val="00A847E1"/>
    <w:rPr>
      <w:rFonts w:cstheme="majorBidi"/>
      <w:color w:val="2F5496" w:themeColor="accent1" w:themeShade="BF"/>
      <w:sz w:val="24"/>
    </w:rPr>
  </w:style>
  <w:style w:type="character" w:customStyle="1" w:styleId="60">
    <w:name w:val="标题 6 字符"/>
    <w:basedOn w:val="a0"/>
    <w:link w:val="6"/>
    <w:uiPriority w:val="9"/>
    <w:semiHidden/>
    <w:rsid w:val="00A847E1"/>
    <w:rPr>
      <w:rFonts w:cstheme="majorBidi"/>
      <w:b/>
      <w:bCs/>
      <w:color w:val="2F5496" w:themeColor="accent1" w:themeShade="BF"/>
    </w:rPr>
  </w:style>
  <w:style w:type="character" w:customStyle="1" w:styleId="70">
    <w:name w:val="标题 7 字符"/>
    <w:basedOn w:val="a0"/>
    <w:link w:val="7"/>
    <w:uiPriority w:val="9"/>
    <w:semiHidden/>
    <w:rsid w:val="00A847E1"/>
    <w:rPr>
      <w:rFonts w:cstheme="majorBidi"/>
      <w:b/>
      <w:bCs/>
      <w:color w:val="595959" w:themeColor="text1" w:themeTint="A6"/>
    </w:rPr>
  </w:style>
  <w:style w:type="character" w:customStyle="1" w:styleId="80">
    <w:name w:val="标题 8 字符"/>
    <w:basedOn w:val="a0"/>
    <w:link w:val="8"/>
    <w:uiPriority w:val="9"/>
    <w:semiHidden/>
    <w:rsid w:val="00A847E1"/>
    <w:rPr>
      <w:rFonts w:cstheme="majorBidi"/>
      <w:color w:val="595959" w:themeColor="text1" w:themeTint="A6"/>
    </w:rPr>
  </w:style>
  <w:style w:type="character" w:customStyle="1" w:styleId="90">
    <w:name w:val="标题 9 字符"/>
    <w:basedOn w:val="a0"/>
    <w:link w:val="9"/>
    <w:uiPriority w:val="9"/>
    <w:semiHidden/>
    <w:rsid w:val="00A847E1"/>
    <w:rPr>
      <w:rFonts w:eastAsiaTheme="majorEastAsia" w:cstheme="majorBidi"/>
      <w:color w:val="595959" w:themeColor="text1" w:themeTint="A6"/>
    </w:rPr>
  </w:style>
  <w:style w:type="paragraph" w:styleId="a3">
    <w:name w:val="Title"/>
    <w:basedOn w:val="a"/>
    <w:next w:val="a"/>
    <w:link w:val="a4"/>
    <w:uiPriority w:val="10"/>
    <w:qFormat/>
    <w:rsid w:val="00A84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7E1"/>
    <w:pPr>
      <w:spacing w:before="160"/>
      <w:jc w:val="center"/>
    </w:pPr>
    <w:rPr>
      <w:i/>
      <w:iCs/>
      <w:color w:val="404040" w:themeColor="text1" w:themeTint="BF"/>
    </w:rPr>
  </w:style>
  <w:style w:type="character" w:customStyle="1" w:styleId="a8">
    <w:name w:val="引用 字符"/>
    <w:basedOn w:val="a0"/>
    <w:link w:val="a7"/>
    <w:uiPriority w:val="29"/>
    <w:rsid w:val="00A847E1"/>
    <w:rPr>
      <w:i/>
      <w:iCs/>
      <w:color w:val="404040" w:themeColor="text1" w:themeTint="BF"/>
    </w:rPr>
  </w:style>
  <w:style w:type="paragraph" w:styleId="a9">
    <w:name w:val="List Paragraph"/>
    <w:basedOn w:val="a"/>
    <w:uiPriority w:val="34"/>
    <w:qFormat/>
    <w:rsid w:val="00A847E1"/>
    <w:pPr>
      <w:ind w:left="720"/>
      <w:contextualSpacing/>
    </w:pPr>
  </w:style>
  <w:style w:type="character" w:styleId="aa">
    <w:name w:val="Intense Emphasis"/>
    <w:basedOn w:val="a0"/>
    <w:uiPriority w:val="21"/>
    <w:qFormat/>
    <w:rsid w:val="00A847E1"/>
    <w:rPr>
      <w:i/>
      <w:iCs/>
      <w:color w:val="2F5496" w:themeColor="accent1" w:themeShade="BF"/>
    </w:rPr>
  </w:style>
  <w:style w:type="paragraph" w:styleId="ab">
    <w:name w:val="Intense Quote"/>
    <w:basedOn w:val="a"/>
    <w:next w:val="a"/>
    <w:link w:val="ac"/>
    <w:uiPriority w:val="30"/>
    <w:qFormat/>
    <w:rsid w:val="00A84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7E1"/>
    <w:rPr>
      <w:i/>
      <w:iCs/>
      <w:color w:val="2F5496" w:themeColor="accent1" w:themeShade="BF"/>
    </w:rPr>
  </w:style>
  <w:style w:type="character" w:styleId="ad">
    <w:name w:val="Intense Reference"/>
    <w:basedOn w:val="a0"/>
    <w:uiPriority w:val="32"/>
    <w:qFormat/>
    <w:rsid w:val="00A84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