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D8088" w14:textId="77777777" w:rsidR="00E94042" w:rsidRDefault="00E94042">
      <w:pPr>
        <w:rPr>
          <w:rFonts w:hint="eastAsia"/>
        </w:rPr>
      </w:pPr>
      <w:r>
        <w:rPr>
          <w:rFonts w:hint="eastAsia"/>
        </w:rPr>
        <w:t>纯字的拼音和组词：汉字学习的重要环节</w:t>
      </w:r>
    </w:p>
    <w:p w14:paraId="65721EEF" w14:textId="77777777" w:rsidR="00E94042" w:rsidRDefault="00E94042">
      <w:pPr>
        <w:rPr>
          <w:rFonts w:hint="eastAsia"/>
        </w:rPr>
      </w:pPr>
      <w:r>
        <w:rPr>
          <w:rFonts w:hint="eastAsia"/>
        </w:rPr>
        <w:t>在汉语的学习过程中，了解“纯字”的拼音与组词是不可或缺的一部分。所谓“纯字”，指的是单独存在的汉字，它们既不作为偏旁部首也不依附于其他字符而存在，具有独立的意义和发音。对于初学者而言，掌握这些基础元素有助于建立对语言系统的初步认知，并为进一步深入学习打下坚实的基础。</w:t>
      </w:r>
    </w:p>
    <w:p w14:paraId="00CC3908" w14:textId="77777777" w:rsidR="00E94042" w:rsidRDefault="00E94042">
      <w:pPr>
        <w:rPr>
          <w:rFonts w:hint="eastAsia"/>
        </w:rPr>
      </w:pPr>
    </w:p>
    <w:p w14:paraId="6F1B34DB" w14:textId="77777777" w:rsidR="00E94042" w:rsidRDefault="00E94042">
      <w:pPr>
        <w:rPr>
          <w:rFonts w:hint="eastAsia"/>
        </w:rPr>
      </w:pPr>
      <w:r>
        <w:rPr>
          <w:rFonts w:hint="eastAsia"/>
        </w:rPr>
        <w:t xml:space="preserve"> </w:t>
      </w:r>
    </w:p>
    <w:p w14:paraId="62C90BDD" w14:textId="77777777" w:rsidR="00E94042" w:rsidRDefault="00E94042">
      <w:pPr>
        <w:rPr>
          <w:rFonts w:hint="eastAsia"/>
        </w:rPr>
      </w:pPr>
      <w:r>
        <w:rPr>
          <w:rFonts w:hint="eastAsia"/>
        </w:rPr>
        <w:t>拼音：开启汉字之门的钥匙</w:t>
      </w:r>
    </w:p>
    <w:p w14:paraId="67FAC5B8" w14:textId="77777777" w:rsidR="00E94042" w:rsidRDefault="00E94042">
      <w:pPr>
        <w:rPr>
          <w:rFonts w:hint="eastAsia"/>
        </w:rPr>
      </w:pPr>
      <w:r>
        <w:rPr>
          <w:rFonts w:hint="eastAsia"/>
        </w:rPr>
        <w:t>拼音是现代汉语中用来标注汉字读音的一种方法。它采用了拉丁字母来表示每个汉字的标准发音，使得非母语者以及儿童能够更容易地学习和记忆汉字的正确读法。例如，“马”这个字的拼音是“mǎ”，通过这样的方式，学习者可以准确无误地知道其发音。四声调的变化也在拼音中标记出来，从而完整地表达了汉字的音韵美。</w:t>
      </w:r>
    </w:p>
    <w:p w14:paraId="3C731447" w14:textId="77777777" w:rsidR="00E94042" w:rsidRDefault="00E94042">
      <w:pPr>
        <w:rPr>
          <w:rFonts w:hint="eastAsia"/>
        </w:rPr>
      </w:pPr>
    </w:p>
    <w:p w14:paraId="47011988" w14:textId="77777777" w:rsidR="00E94042" w:rsidRDefault="00E94042">
      <w:pPr>
        <w:rPr>
          <w:rFonts w:hint="eastAsia"/>
        </w:rPr>
      </w:pPr>
      <w:r>
        <w:rPr>
          <w:rFonts w:hint="eastAsia"/>
        </w:rPr>
        <w:t xml:space="preserve"> </w:t>
      </w:r>
    </w:p>
    <w:p w14:paraId="1D10DD7B" w14:textId="77777777" w:rsidR="00E94042" w:rsidRDefault="00E94042">
      <w:pPr>
        <w:rPr>
          <w:rFonts w:hint="eastAsia"/>
        </w:rPr>
      </w:pPr>
      <w:r>
        <w:rPr>
          <w:rFonts w:hint="eastAsia"/>
        </w:rPr>
        <w:t>组词：构建丰富词汇库的桥梁</w:t>
      </w:r>
    </w:p>
    <w:p w14:paraId="3F9515E2" w14:textId="77777777" w:rsidR="00E94042" w:rsidRDefault="00E94042">
      <w:pPr>
        <w:rPr>
          <w:rFonts w:hint="eastAsia"/>
        </w:rPr>
      </w:pPr>
      <w:r>
        <w:rPr>
          <w:rFonts w:hint="eastAsia"/>
        </w:rPr>
        <w:t>当单个汉字被赋予了确切的含义之后，下一步就是将它们组合成词，以表达更复杂的意思。这一过程被称为“组词”。比如“水”（shuǐ）加上“果”（guǒ），就可以组成新的词语“水果”（shuǐ guǒ）。通过这种方式，不仅增加了词汇量，而且加深了对各个汉字之间关系的理解。更重要的是，合理的组词可以帮助人们更好地组织思维逻辑，提高交流沟通效率。</w:t>
      </w:r>
    </w:p>
    <w:p w14:paraId="0FFC1D15" w14:textId="77777777" w:rsidR="00E94042" w:rsidRDefault="00E94042">
      <w:pPr>
        <w:rPr>
          <w:rFonts w:hint="eastAsia"/>
        </w:rPr>
      </w:pPr>
    </w:p>
    <w:p w14:paraId="1C364E0B" w14:textId="77777777" w:rsidR="00E94042" w:rsidRDefault="00E94042">
      <w:pPr>
        <w:rPr>
          <w:rFonts w:hint="eastAsia"/>
        </w:rPr>
      </w:pPr>
      <w:r>
        <w:rPr>
          <w:rFonts w:hint="eastAsia"/>
        </w:rPr>
        <w:t xml:space="preserve"> </w:t>
      </w:r>
    </w:p>
    <w:p w14:paraId="5D0EADAD" w14:textId="77777777" w:rsidR="00E94042" w:rsidRDefault="00E94042">
      <w:pPr>
        <w:rPr>
          <w:rFonts w:hint="eastAsia"/>
        </w:rPr>
      </w:pPr>
      <w:r>
        <w:rPr>
          <w:rFonts w:hint="eastAsia"/>
        </w:rPr>
        <w:t>从纯字到句子：语言学习的逐步深化</w:t>
      </w:r>
    </w:p>
    <w:p w14:paraId="3558639F" w14:textId="77777777" w:rsidR="00E94042" w:rsidRDefault="00E94042">
      <w:pPr>
        <w:rPr>
          <w:rFonts w:hint="eastAsia"/>
        </w:rPr>
      </w:pPr>
      <w:r>
        <w:rPr>
          <w:rFonts w:hint="eastAsia"/>
        </w:rPr>
        <w:t>随着学习的不断深入，学生们开始尝试用所学的纯字及其组成的词语来构造完整的句子。这不仅是语法知识的应用，也是创造性思维的表现形式之一。例如，“我爱中国”这句话中包含了四个不同的汉字：“我”、“爱”、“中”、“国”。每个字都有独特的意义，但当它们按照一定的规则排列在一起时，便传达出了更加深刻的情感信息。因此，从纯字到句子的过程体现了汉语学习由浅入深、由简至繁的发展规律。</w:t>
      </w:r>
    </w:p>
    <w:p w14:paraId="6A790FEA" w14:textId="77777777" w:rsidR="00E94042" w:rsidRDefault="00E94042">
      <w:pPr>
        <w:rPr>
          <w:rFonts w:hint="eastAsia"/>
        </w:rPr>
      </w:pPr>
    </w:p>
    <w:p w14:paraId="47CC41D1" w14:textId="77777777" w:rsidR="00E94042" w:rsidRDefault="00E94042">
      <w:pPr>
        <w:rPr>
          <w:rFonts w:hint="eastAsia"/>
        </w:rPr>
      </w:pPr>
      <w:r>
        <w:rPr>
          <w:rFonts w:hint="eastAsia"/>
        </w:rPr>
        <w:t xml:space="preserve"> </w:t>
      </w:r>
    </w:p>
    <w:p w14:paraId="3181098F" w14:textId="77777777" w:rsidR="00E94042" w:rsidRDefault="00E94042">
      <w:pPr>
        <w:rPr>
          <w:rFonts w:hint="eastAsia"/>
        </w:rPr>
      </w:pPr>
      <w:r>
        <w:rPr>
          <w:rFonts w:hint="eastAsia"/>
        </w:rPr>
        <w:t>总结：持续探索汉语的魅力</w:t>
      </w:r>
    </w:p>
    <w:p w14:paraId="21BA046A" w14:textId="77777777" w:rsidR="00E94042" w:rsidRDefault="00E94042">
      <w:pPr>
        <w:rPr>
          <w:rFonts w:hint="eastAsia"/>
        </w:rPr>
      </w:pPr>
      <w:r>
        <w:rPr>
          <w:rFonts w:hint="eastAsia"/>
        </w:rPr>
        <w:t>无论是拼音还是组词，都是汉语学习旅程中的重要组成部分。它们像是一把把打开中华文化宝库大门的金钥匙，引导着每一个热爱这门古老而又充满活力语言的人士去发现更多未知的美好。在这个过程中，我们不仅能提升自身的语言能力，更能感受到中华文明深厚底蕴所带来的无限魅力。</w:t>
      </w:r>
    </w:p>
    <w:p w14:paraId="7E663DB5" w14:textId="77777777" w:rsidR="00E94042" w:rsidRDefault="00E94042">
      <w:pPr>
        <w:rPr>
          <w:rFonts w:hint="eastAsia"/>
        </w:rPr>
      </w:pPr>
    </w:p>
    <w:p w14:paraId="290CB7FF" w14:textId="77777777" w:rsidR="00E94042" w:rsidRDefault="00E94042">
      <w:pPr>
        <w:rPr>
          <w:rFonts w:hint="eastAsia"/>
        </w:rPr>
      </w:pPr>
      <w:r>
        <w:rPr>
          <w:rFonts w:hint="eastAsia"/>
        </w:rPr>
        <w:t>本文是由懂得生活网（dongdeshenghuo.com）为大家创作</w:t>
      </w:r>
    </w:p>
    <w:p w14:paraId="04F1A8EC" w14:textId="335A44C3" w:rsidR="002B52D2" w:rsidRDefault="002B52D2"/>
    <w:sectPr w:rsidR="002B5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D2"/>
    <w:rsid w:val="002B52D2"/>
    <w:rsid w:val="002D2887"/>
    <w:rsid w:val="00E9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E40A0-377F-4A51-B7B7-7C06D0B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2D2"/>
    <w:rPr>
      <w:rFonts w:cstheme="majorBidi"/>
      <w:color w:val="2F5496" w:themeColor="accent1" w:themeShade="BF"/>
      <w:sz w:val="28"/>
      <w:szCs w:val="28"/>
    </w:rPr>
  </w:style>
  <w:style w:type="character" w:customStyle="1" w:styleId="50">
    <w:name w:val="标题 5 字符"/>
    <w:basedOn w:val="a0"/>
    <w:link w:val="5"/>
    <w:uiPriority w:val="9"/>
    <w:semiHidden/>
    <w:rsid w:val="002B52D2"/>
    <w:rPr>
      <w:rFonts w:cstheme="majorBidi"/>
      <w:color w:val="2F5496" w:themeColor="accent1" w:themeShade="BF"/>
      <w:sz w:val="24"/>
    </w:rPr>
  </w:style>
  <w:style w:type="character" w:customStyle="1" w:styleId="60">
    <w:name w:val="标题 6 字符"/>
    <w:basedOn w:val="a0"/>
    <w:link w:val="6"/>
    <w:uiPriority w:val="9"/>
    <w:semiHidden/>
    <w:rsid w:val="002B52D2"/>
    <w:rPr>
      <w:rFonts w:cstheme="majorBidi"/>
      <w:b/>
      <w:bCs/>
      <w:color w:val="2F5496" w:themeColor="accent1" w:themeShade="BF"/>
    </w:rPr>
  </w:style>
  <w:style w:type="character" w:customStyle="1" w:styleId="70">
    <w:name w:val="标题 7 字符"/>
    <w:basedOn w:val="a0"/>
    <w:link w:val="7"/>
    <w:uiPriority w:val="9"/>
    <w:semiHidden/>
    <w:rsid w:val="002B52D2"/>
    <w:rPr>
      <w:rFonts w:cstheme="majorBidi"/>
      <w:b/>
      <w:bCs/>
      <w:color w:val="595959" w:themeColor="text1" w:themeTint="A6"/>
    </w:rPr>
  </w:style>
  <w:style w:type="character" w:customStyle="1" w:styleId="80">
    <w:name w:val="标题 8 字符"/>
    <w:basedOn w:val="a0"/>
    <w:link w:val="8"/>
    <w:uiPriority w:val="9"/>
    <w:semiHidden/>
    <w:rsid w:val="002B52D2"/>
    <w:rPr>
      <w:rFonts w:cstheme="majorBidi"/>
      <w:color w:val="595959" w:themeColor="text1" w:themeTint="A6"/>
    </w:rPr>
  </w:style>
  <w:style w:type="character" w:customStyle="1" w:styleId="90">
    <w:name w:val="标题 9 字符"/>
    <w:basedOn w:val="a0"/>
    <w:link w:val="9"/>
    <w:uiPriority w:val="9"/>
    <w:semiHidden/>
    <w:rsid w:val="002B52D2"/>
    <w:rPr>
      <w:rFonts w:eastAsiaTheme="majorEastAsia" w:cstheme="majorBidi"/>
      <w:color w:val="595959" w:themeColor="text1" w:themeTint="A6"/>
    </w:rPr>
  </w:style>
  <w:style w:type="paragraph" w:styleId="a3">
    <w:name w:val="Title"/>
    <w:basedOn w:val="a"/>
    <w:next w:val="a"/>
    <w:link w:val="a4"/>
    <w:uiPriority w:val="10"/>
    <w:qFormat/>
    <w:rsid w:val="002B5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2D2"/>
    <w:pPr>
      <w:spacing w:before="160"/>
      <w:jc w:val="center"/>
    </w:pPr>
    <w:rPr>
      <w:i/>
      <w:iCs/>
      <w:color w:val="404040" w:themeColor="text1" w:themeTint="BF"/>
    </w:rPr>
  </w:style>
  <w:style w:type="character" w:customStyle="1" w:styleId="a8">
    <w:name w:val="引用 字符"/>
    <w:basedOn w:val="a0"/>
    <w:link w:val="a7"/>
    <w:uiPriority w:val="29"/>
    <w:rsid w:val="002B52D2"/>
    <w:rPr>
      <w:i/>
      <w:iCs/>
      <w:color w:val="404040" w:themeColor="text1" w:themeTint="BF"/>
    </w:rPr>
  </w:style>
  <w:style w:type="paragraph" w:styleId="a9">
    <w:name w:val="List Paragraph"/>
    <w:basedOn w:val="a"/>
    <w:uiPriority w:val="34"/>
    <w:qFormat/>
    <w:rsid w:val="002B52D2"/>
    <w:pPr>
      <w:ind w:left="720"/>
      <w:contextualSpacing/>
    </w:pPr>
  </w:style>
  <w:style w:type="character" w:styleId="aa">
    <w:name w:val="Intense Emphasis"/>
    <w:basedOn w:val="a0"/>
    <w:uiPriority w:val="21"/>
    <w:qFormat/>
    <w:rsid w:val="002B52D2"/>
    <w:rPr>
      <w:i/>
      <w:iCs/>
      <w:color w:val="2F5496" w:themeColor="accent1" w:themeShade="BF"/>
    </w:rPr>
  </w:style>
  <w:style w:type="paragraph" w:styleId="ab">
    <w:name w:val="Intense Quote"/>
    <w:basedOn w:val="a"/>
    <w:next w:val="a"/>
    <w:link w:val="ac"/>
    <w:uiPriority w:val="30"/>
    <w:qFormat/>
    <w:rsid w:val="002B5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2D2"/>
    <w:rPr>
      <w:i/>
      <w:iCs/>
      <w:color w:val="2F5496" w:themeColor="accent1" w:themeShade="BF"/>
    </w:rPr>
  </w:style>
  <w:style w:type="character" w:styleId="ad">
    <w:name w:val="Intense Reference"/>
    <w:basedOn w:val="a0"/>
    <w:uiPriority w:val="32"/>
    <w:qFormat/>
    <w:rsid w:val="002B5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