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1501" w14:textId="77777777" w:rsidR="009C2F46" w:rsidRDefault="009C2F46">
      <w:pPr>
        <w:rPr>
          <w:rFonts w:hint="eastAsia"/>
        </w:rPr>
      </w:pPr>
      <w:r>
        <w:rPr>
          <w:rFonts w:hint="eastAsia"/>
        </w:rPr>
        <w:t>糠麸的拼音：kàng fū</w:t>
      </w:r>
    </w:p>
    <w:p w14:paraId="4ECC00F0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5E6A" w14:textId="77777777" w:rsidR="009C2F46" w:rsidRDefault="009C2F46">
      <w:pPr>
        <w:rPr>
          <w:rFonts w:hint="eastAsia"/>
        </w:rPr>
      </w:pPr>
      <w:r>
        <w:rPr>
          <w:rFonts w:hint="eastAsia"/>
        </w:rPr>
        <w:t>在汉语中，糠麸（kàng fū）是指谷物加工后剩下的外皮和胚芽部分。这些细碎的物质，在粮食精炼过程中被分离出来，通常包括了小麦、大米等谷类作物的外壳以及与之紧密相连的部分内层。尽管它们不是我们餐桌上最常看到的食物成分，但糠麸却有着不容忽视的价值，尤其是在营养健康和农业经济领域。</w:t>
      </w:r>
    </w:p>
    <w:p w14:paraId="4D42E3D0" w14:textId="77777777" w:rsidR="009C2F46" w:rsidRDefault="009C2F46">
      <w:pPr>
        <w:rPr>
          <w:rFonts w:hint="eastAsia"/>
        </w:rPr>
      </w:pPr>
    </w:p>
    <w:p w14:paraId="6CB978A7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0A1B9" w14:textId="77777777" w:rsidR="009C2F46" w:rsidRDefault="009C2F46">
      <w:pPr>
        <w:rPr>
          <w:rFonts w:hint="eastAsia"/>
        </w:rPr>
      </w:pPr>
      <w:r>
        <w:rPr>
          <w:rFonts w:hint="eastAsia"/>
        </w:rPr>
        <w:t>历史与传统用途</w:t>
      </w:r>
    </w:p>
    <w:p w14:paraId="1C72799F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A0A5" w14:textId="77777777" w:rsidR="009C2F46" w:rsidRDefault="009C2F46">
      <w:pPr>
        <w:rPr>
          <w:rFonts w:hint="eastAsia"/>
        </w:rPr>
      </w:pPr>
      <w:r>
        <w:rPr>
          <w:rFonts w:hint="eastAsia"/>
        </w:rPr>
        <w:t>从古代开始，人类就已经意识到糠麸的重要性。在中国的传统饮食文化里，糠麸并非总是被视为废料。在过去物资匮乏的时代，穷苦人家常常将它磨成粉制作成粗粮食品，如糠饼、糠窝头等，作为日常食物的一部分来补充能量。由于其丰富的纤维含量，也被用来喂养家畜，促进动物消化系统健康。随着社会的发展和技术的进步，人们对糠麸的认识逐渐加深，它的应用范围也随之扩大。</w:t>
      </w:r>
    </w:p>
    <w:p w14:paraId="6621A1AD" w14:textId="77777777" w:rsidR="009C2F46" w:rsidRDefault="009C2F46">
      <w:pPr>
        <w:rPr>
          <w:rFonts w:hint="eastAsia"/>
        </w:rPr>
      </w:pPr>
    </w:p>
    <w:p w14:paraId="6299C6E9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3350B" w14:textId="77777777" w:rsidR="009C2F46" w:rsidRDefault="009C2F46">
      <w:pPr>
        <w:rPr>
          <w:rFonts w:hint="eastAsia"/>
        </w:rPr>
      </w:pPr>
      <w:r>
        <w:rPr>
          <w:rFonts w:hint="eastAsia"/>
        </w:rPr>
        <w:t>营养价值</w:t>
      </w:r>
    </w:p>
    <w:p w14:paraId="51D0A36A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2FC8" w14:textId="77777777" w:rsidR="009C2F46" w:rsidRDefault="009C2F46">
      <w:pPr>
        <w:rPr>
          <w:rFonts w:hint="eastAsia"/>
        </w:rPr>
      </w:pPr>
      <w:r>
        <w:rPr>
          <w:rFonts w:hint="eastAsia"/>
        </w:rPr>
        <w:t>现代科学研究表明，糠麸富含膳食纤维、维生素B群、矿物质和其他生物活性物质。其中，膳食纤维对于维持肠道正常功能至关重要，能够帮助预防便秘，并可能降低患结肠癌的风险。它还含有一定量的蛋白质、脂肪酸以及抗氧化剂，有助于调节血糖水平，减少心血管疾病的发生几率。特别是全麦制品中的麸皮，因为保留了更多天然成分，所以营养价值更高。</w:t>
      </w:r>
    </w:p>
    <w:p w14:paraId="435DA31F" w14:textId="77777777" w:rsidR="009C2F46" w:rsidRDefault="009C2F46">
      <w:pPr>
        <w:rPr>
          <w:rFonts w:hint="eastAsia"/>
        </w:rPr>
      </w:pPr>
    </w:p>
    <w:p w14:paraId="2D35C8B4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ED51" w14:textId="77777777" w:rsidR="009C2F46" w:rsidRDefault="009C2F46">
      <w:pPr>
        <w:rPr>
          <w:rFonts w:hint="eastAsia"/>
        </w:rPr>
      </w:pPr>
      <w:r>
        <w:rPr>
          <w:rFonts w:hint="eastAsia"/>
        </w:rPr>
        <w:t>工业应用</w:t>
      </w:r>
    </w:p>
    <w:p w14:paraId="48185A80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81F8" w14:textId="77777777" w:rsidR="009C2F46" w:rsidRDefault="009C2F46">
      <w:pPr>
        <w:rPr>
          <w:rFonts w:hint="eastAsia"/>
        </w:rPr>
      </w:pPr>
      <w:r>
        <w:rPr>
          <w:rFonts w:hint="eastAsia"/>
        </w:rPr>
        <w:t>除了作为食物原料，糠麸还在多个行业中扮演着重要角色。例如，在饲料工业中，它是制造高质量畜禽饲料的关键成分之一；在造纸业，可以利用其纤维特性生产特种纸张；而在环保产业方面，则可将其转化为生物燃料或用于土壤改良剂，以改善土壤结构并增加肥力。近年来，随着绿色发展理念深入人心，越来越多的企业开始重视对糠麸资源的有效利用，探索更多创新性的加工技术和产品形式。</w:t>
      </w:r>
    </w:p>
    <w:p w14:paraId="306BB6EF" w14:textId="77777777" w:rsidR="009C2F46" w:rsidRDefault="009C2F46">
      <w:pPr>
        <w:rPr>
          <w:rFonts w:hint="eastAsia"/>
        </w:rPr>
      </w:pPr>
    </w:p>
    <w:p w14:paraId="0622F469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1337" w14:textId="77777777" w:rsidR="009C2F46" w:rsidRDefault="009C2F46">
      <w:pPr>
        <w:rPr>
          <w:rFonts w:hint="eastAsia"/>
        </w:rPr>
      </w:pPr>
      <w:r>
        <w:rPr>
          <w:rFonts w:hint="eastAsia"/>
        </w:rPr>
        <w:t>健康益处</w:t>
      </w:r>
    </w:p>
    <w:p w14:paraId="1ED2ED3F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80E5" w14:textId="77777777" w:rsidR="009C2F46" w:rsidRDefault="009C2F46">
      <w:pPr>
        <w:rPr>
          <w:rFonts w:hint="eastAsia"/>
        </w:rPr>
      </w:pPr>
      <w:r>
        <w:rPr>
          <w:rFonts w:hint="eastAsia"/>
        </w:rPr>
        <w:t>随着公众健康意识的提高，人们越来越关注如何通过饮食来保持身体健康。糠麸作为一种天然健康的食材，受到了广泛关注。适量摄入含糠麸的食物可以帮助控制体重，因为它能让人产生更持久的饱腹感，从而减少其他高热量食物的摄取。它还有助于稳定血糖水平，特别适合糖尿病患者食用。对于想要改善肠胃健康的消费者来说，添加一些富含糠麸的产品到日常食谱中是一个不错的选择。不过需要注意的是，由于个体差异较大，建议在专业人士指导下合理安排膳食。</w:t>
      </w:r>
    </w:p>
    <w:p w14:paraId="53164DFF" w14:textId="77777777" w:rsidR="009C2F46" w:rsidRDefault="009C2F46">
      <w:pPr>
        <w:rPr>
          <w:rFonts w:hint="eastAsia"/>
        </w:rPr>
      </w:pPr>
    </w:p>
    <w:p w14:paraId="38B4CFFE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1280" w14:textId="77777777" w:rsidR="009C2F46" w:rsidRDefault="009C2F46">
      <w:pPr>
        <w:rPr>
          <w:rFonts w:hint="eastAsia"/>
        </w:rPr>
      </w:pPr>
      <w:r>
        <w:rPr>
          <w:rFonts w:hint="eastAsia"/>
        </w:rPr>
        <w:t>未来展望</w:t>
      </w:r>
    </w:p>
    <w:p w14:paraId="43BBA42C" w14:textId="77777777" w:rsidR="009C2F46" w:rsidRDefault="009C2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91AE8" w14:textId="77777777" w:rsidR="009C2F46" w:rsidRDefault="009C2F46">
      <w:pPr>
        <w:rPr>
          <w:rFonts w:hint="eastAsia"/>
        </w:rPr>
      </w:pPr>
      <w:r>
        <w:rPr>
          <w:rFonts w:hint="eastAsia"/>
        </w:rPr>
        <w:t>展望未来，随着科学技术不断发展，相信糠麸的应用前景将会更加广阔。一方面，科学家们正在努力研究如何更好地提取和纯化其中的有效成分，以开发出更多具有特殊功效的功能性食品；另一方面，企业也在积极探索新的商业模式，比如建立循环经济体系，实现糠麸废弃物的零排放。只要我们能够充分认识到糠麸的价值，并加以科学合理的开发利用，就一定能为人类带来更多的福祉。</w:t>
      </w:r>
    </w:p>
    <w:p w14:paraId="5673937E" w14:textId="77777777" w:rsidR="009C2F46" w:rsidRDefault="009C2F46">
      <w:pPr>
        <w:rPr>
          <w:rFonts w:hint="eastAsia"/>
        </w:rPr>
      </w:pPr>
    </w:p>
    <w:p w14:paraId="100B4C2C" w14:textId="77777777" w:rsidR="009C2F46" w:rsidRDefault="009C2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F4A2C" w14:textId="2AEE38F1" w:rsidR="00D223E2" w:rsidRDefault="00D223E2"/>
    <w:sectPr w:rsidR="00D2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E2"/>
    <w:rsid w:val="007F6976"/>
    <w:rsid w:val="009C2F46"/>
    <w:rsid w:val="00D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B95B-62CA-489F-9417-D54331F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