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C6BF" w14:textId="77777777" w:rsidR="000C1648" w:rsidRDefault="000C1648">
      <w:pPr>
        <w:rPr>
          <w:rFonts w:hint="eastAsia"/>
        </w:rPr>
      </w:pPr>
    </w:p>
    <w:p w14:paraId="06382A0E" w14:textId="77777777" w:rsidR="000C1648" w:rsidRDefault="000C1648">
      <w:pPr>
        <w:rPr>
          <w:rFonts w:hint="eastAsia"/>
        </w:rPr>
      </w:pPr>
      <w:r>
        <w:rPr>
          <w:rFonts w:hint="eastAsia"/>
        </w:rPr>
        <w:t>粗糙的糙的拼音</w:t>
      </w:r>
    </w:p>
    <w:p w14:paraId="503623DF" w14:textId="77777777" w:rsidR="000C1648" w:rsidRDefault="000C1648">
      <w:pPr>
        <w:rPr>
          <w:rFonts w:hint="eastAsia"/>
        </w:rPr>
      </w:pPr>
      <w:r>
        <w:rPr>
          <w:rFonts w:hint="eastAsia"/>
        </w:rPr>
        <w:t>在汉语学习过程中，了解汉字的正确读音是至关重要的。今天，我们聚焦于一个常见但又容易被误读的字——“糙”。这个字的拼音是“cāo”，属于一声调。尽管它看起来简单，但在实际使用中，很多人可能会将其发音混淆或忽略其正确的声调。</w:t>
      </w:r>
    </w:p>
    <w:p w14:paraId="6B88E80B" w14:textId="77777777" w:rsidR="000C1648" w:rsidRDefault="000C1648">
      <w:pPr>
        <w:rPr>
          <w:rFonts w:hint="eastAsia"/>
        </w:rPr>
      </w:pPr>
    </w:p>
    <w:p w14:paraId="31673F2D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D4E8F" w14:textId="77777777" w:rsidR="000C1648" w:rsidRDefault="000C164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61336EE" w14:textId="77777777" w:rsidR="000C1648" w:rsidRDefault="000C1648">
      <w:pPr>
        <w:rPr>
          <w:rFonts w:hint="eastAsia"/>
        </w:rPr>
      </w:pPr>
      <w:r>
        <w:rPr>
          <w:rFonts w:hint="eastAsia"/>
        </w:rPr>
        <w:t>“糙”字最早出现在古代文献中，它的构造和意义有着深厚的文化背景。从甲骨文到现代汉字，“糙”经历了漫长的演变过程。本意是指未经精细加工的大米，即糙米。随着时间的发展，这个字的意义也扩展到了描述质地不光滑、表面粗糙的事物。</w:t>
      </w:r>
    </w:p>
    <w:p w14:paraId="2C46C107" w14:textId="77777777" w:rsidR="000C1648" w:rsidRDefault="000C1648">
      <w:pPr>
        <w:rPr>
          <w:rFonts w:hint="eastAsia"/>
        </w:rPr>
      </w:pPr>
    </w:p>
    <w:p w14:paraId="7B207D42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4299" w14:textId="77777777" w:rsidR="000C1648" w:rsidRDefault="000C1648">
      <w:pPr>
        <w:rPr>
          <w:rFonts w:hint="eastAsia"/>
        </w:rPr>
      </w:pPr>
      <w:r>
        <w:rPr>
          <w:rFonts w:hint="eastAsia"/>
        </w:rPr>
        <w:t>正确的发音技巧</w:t>
      </w:r>
    </w:p>
    <w:p w14:paraId="5DC2A0D8" w14:textId="77777777" w:rsidR="000C1648" w:rsidRDefault="000C1648">
      <w:pPr>
        <w:rPr>
          <w:rFonts w:hint="eastAsia"/>
        </w:rPr>
      </w:pPr>
      <w:r>
        <w:rPr>
          <w:rFonts w:hint="eastAsia"/>
        </w:rPr>
        <w:t>要准确发出“糙”的拼音，首先要注意的是声母“c”，这是一个清辅音，发音时需要舌尖轻触上前牙龈部位，快速释放气流。韵母“ao”要求口型从较大逐渐缩小，声音由低到高变化，最后保持平稳。练习这个音节时，可以尝试多次重复，并注意每个细节的变化。</w:t>
      </w:r>
    </w:p>
    <w:p w14:paraId="5EFF1DC8" w14:textId="77777777" w:rsidR="000C1648" w:rsidRDefault="000C1648">
      <w:pPr>
        <w:rPr>
          <w:rFonts w:hint="eastAsia"/>
        </w:rPr>
      </w:pPr>
    </w:p>
    <w:p w14:paraId="6B64F132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F459" w14:textId="77777777" w:rsidR="000C1648" w:rsidRDefault="000C164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6CB93D" w14:textId="77777777" w:rsidR="000C1648" w:rsidRDefault="000C1648">
      <w:pPr>
        <w:rPr>
          <w:rFonts w:hint="eastAsia"/>
        </w:rPr>
      </w:pPr>
      <w:r>
        <w:rPr>
          <w:rFonts w:hint="eastAsia"/>
        </w:rPr>
        <w:t>在日常生活中，“糙”字的应用十分广泛。例如，在描述衣物材质时，我们可以用“这件衣服摸起来很糙”来表达衣物表面不够光滑。在烹饪领域，糙米作为一种健康食品，越来越受到人们的喜爱。这里，“糙”不仅指代了食物本身，还隐含着一种自然、未经过度加工的生活态度。</w:t>
      </w:r>
    </w:p>
    <w:p w14:paraId="10C72C21" w14:textId="77777777" w:rsidR="000C1648" w:rsidRDefault="000C1648">
      <w:pPr>
        <w:rPr>
          <w:rFonts w:hint="eastAsia"/>
        </w:rPr>
      </w:pPr>
    </w:p>
    <w:p w14:paraId="1E2A7E24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9D622" w14:textId="77777777" w:rsidR="000C1648" w:rsidRDefault="000C164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7EF24DA" w14:textId="77777777" w:rsidR="000C1648" w:rsidRDefault="000C1648">
      <w:pPr>
        <w:rPr>
          <w:rFonts w:hint="eastAsia"/>
        </w:rPr>
      </w:pPr>
      <w:r>
        <w:rPr>
          <w:rFonts w:hint="eastAsia"/>
        </w:rPr>
        <w:t>掌握汉字的正确发音对于提高汉语水平至关重要。通过不断学习和实践，我们可以更准确地理解和使用汉语。这也促进了文化的交流与理解。无论是作为第二语言的学习者还是母语使用者，关注这些细节都将有助于提升个人的语言素养。</w:t>
      </w:r>
    </w:p>
    <w:p w14:paraId="533662CA" w14:textId="77777777" w:rsidR="000C1648" w:rsidRDefault="000C1648">
      <w:pPr>
        <w:rPr>
          <w:rFonts w:hint="eastAsia"/>
        </w:rPr>
      </w:pPr>
    </w:p>
    <w:p w14:paraId="79C8787D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26B6" w14:textId="77777777" w:rsidR="000C1648" w:rsidRDefault="000C1648">
      <w:pPr>
        <w:rPr>
          <w:rFonts w:hint="eastAsia"/>
        </w:rPr>
      </w:pPr>
      <w:r>
        <w:rPr>
          <w:rFonts w:hint="eastAsia"/>
        </w:rPr>
        <w:t>最后的总结</w:t>
      </w:r>
    </w:p>
    <w:p w14:paraId="6977BEB3" w14:textId="77777777" w:rsidR="000C1648" w:rsidRDefault="000C1648">
      <w:pPr>
        <w:rPr>
          <w:rFonts w:hint="eastAsia"/>
        </w:rPr>
      </w:pPr>
      <w:r>
        <w:rPr>
          <w:rFonts w:hint="eastAsia"/>
        </w:rPr>
        <w:t>通过对“糙”字及其拼音的探讨，我们不仅加深了对这一汉字的认识，也意识到正确发音在汉语学习中的重要性。希望本文能够帮助读者更好地掌握这一知识点，并激发大家对中国文化及语言的兴趣。</w:t>
      </w:r>
    </w:p>
    <w:p w14:paraId="57637E0C" w14:textId="77777777" w:rsidR="000C1648" w:rsidRDefault="000C1648">
      <w:pPr>
        <w:rPr>
          <w:rFonts w:hint="eastAsia"/>
        </w:rPr>
      </w:pPr>
    </w:p>
    <w:p w14:paraId="322E2FAC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DAD6BC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7277" w14:textId="77777777" w:rsidR="000C1648" w:rsidRDefault="000C1648">
      <w:pPr>
        <w:rPr>
          <w:rFonts w:hint="eastAsia"/>
        </w:rPr>
      </w:pPr>
      <w:r>
        <w:rPr>
          <w:rFonts w:hint="eastAsia"/>
        </w:rPr>
        <w:t xml:space="preserve"> 这样的一篇文章既介绍了关于“糙”字的基本知识，也强调了正确发音的重要性，并且结合了生活实例，使得内容更加贴近实际，易于理解。</w:t>
      </w:r>
    </w:p>
    <w:p w14:paraId="547F8498" w14:textId="77777777" w:rsidR="000C1648" w:rsidRDefault="000C1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2010" w14:textId="5B29250F" w:rsidR="008F3DB0" w:rsidRDefault="008F3DB0"/>
    <w:sectPr w:rsidR="008F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B0"/>
    <w:rsid w:val="000C1648"/>
    <w:rsid w:val="002D2887"/>
    <w:rsid w:val="008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C7B3C-AFAB-4891-8F84-45C07B24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