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1C21" w14:textId="77777777" w:rsidR="00FC64F6" w:rsidRDefault="00FC64F6">
      <w:pPr>
        <w:rPr>
          <w:rFonts w:hint="eastAsia"/>
        </w:rPr>
      </w:pPr>
      <w:r>
        <w:rPr>
          <w:rFonts w:hint="eastAsia"/>
        </w:rPr>
        <w:t>粗壮的拼音：汉语发音的基石</w:t>
      </w:r>
    </w:p>
    <w:p w14:paraId="5BABDE9E" w14:textId="77777777" w:rsidR="00FC64F6" w:rsidRDefault="00FC64F6">
      <w:pPr>
        <w:rPr>
          <w:rFonts w:hint="eastAsia"/>
        </w:rPr>
      </w:pPr>
      <w:r>
        <w:rPr>
          <w:rFonts w:hint="eastAsia"/>
        </w:rPr>
        <w:t>在汉语的学习和教学中，拼音扮演着至关重要的角色。作为汉字的音标系统，它帮助学习者准确地掌握每个字的发音。"粗壮的拼音"这个表述虽然不常见，但可以用来形容那些发音饱满、有力的拼音练习。当一个人能够清晰而响亮地发出每一个音节时，他的普通话就会显得更加标准和自信。对于初学者来说，掌握正确的发音技巧是迈向流利表达的第一步。</w:t>
      </w:r>
    </w:p>
    <w:p w14:paraId="666F5E76" w14:textId="77777777" w:rsidR="00FC64F6" w:rsidRDefault="00FC64F6">
      <w:pPr>
        <w:rPr>
          <w:rFonts w:hint="eastAsia"/>
        </w:rPr>
      </w:pPr>
    </w:p>
    <w:p w14:paraId="49F1F1A0" w14:textId="77777777" w:rsidR="00FC64F6" w:rsidRDefault="00FC6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2617C" w14:textId="77777777" w:rsidR="00FC64F6" w:rsidRDefault="00FC64F6">
      <w:pPr>
        <w:rPr>
          <w:rFonts w:hint="eastAsia"/>
        </w:rPr>
      </w:pPr>
      <w:r>
        <w:rPr>
          <w:rFonts w:hint="eastAsia"/>
        </w:rPr>
        <w:t>历史与演变</w:t>
      </w:r>
    </w:p>
    <w:p w14:paraId="29CA480C" w14:textId="77777777" w:rsidR="00FC64F6" w:rsidRDefault="00FC64F6">
      <w:pPr>
        <w:rPr>
          <w:rFonts w:hint="eastAsia"/>
        </w:rPr>
      </w:pPr>
      <w:r>
        <w:rPr>
          <w:rFonts w:hint="eastAsia"/>
        </w:rPr>
        <w:t>拼音的历史可以追溯到清朝末年。当时，为了推广国语（即现在的普通话），教育家们开始探索一种简便的注音方法。经过多次尝试和改进，1958年，中华人民共和国正式公布了《汉语拼音方案》。这套方案以拉丁字母为基础，结合了汉语的实际发音特点，成为现代汉语拼音的标准。随着时代的发展，拼音不仅被用于教育领域，还在信息技术、国际交流等多个方面发挥着重要作用。</w:t>
      </w:r>
    </w:p>
    <w:p w14:paraId="79F7185A" w14:textId="77777777" w:rsidR="00FC64F6" w:rsidRDefault="00FC64F6">
      <w:pPr>
        <w:rPr>
          <w:rFonts w:hint="eastAsia"/>
        </w:rPr>
      </w:pPr>
    </w:p>
    <w:p w14:paraId="7A6EA79C" w14:textId="77777777" w:rsidR="00FC64F6" w:rsidRDefault="00FC6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E270E" w14:textId="77777777" w:rsidR="00FC64F6" w:rsidRDefault="00FC64F6">
      <w:pPr>
        <w:rPr>
          <w:rFonts w:hint="eastAsia"/>
        </w:rPr>
      </w:pPr>
      <w:r>
        <w:rPr>
          <w:rFonts w:hint="eastAsia"/>
        </w:rPr>
        <w:t>结构解析</w:t>
      </w:r>
    </w:p>
    <w:p w14:paraId="3E11751D" w14:textId="77777777" w:rsidR="00FC64F6" w:rsidRDefault="00FC64F6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音节的开头，通常是一个辅音；韵母则是音节的主要部分，包含了元音或元音加辅音的组合；声调则通过不同的音高变化来区分意义相近的词语。例如，“ma”这个音节，在四个不同的声调下，可以分别表示“妈”（母亲）、“麻”（麻木）、“马”（动物）和“骂”（责备）。正确使用这三要素，是确保发音准确的关键。</w:t>
      </w:r>
    </w:p>
    <w:p w14:paraId="6549F929" w14:textId="77777777" w:rsidR="00FC64F6" w:rsidRDefault="00FC64F6">
      <w:pPr>
        <w:rPr>
          <w:rFonts w:hint="eastAsia"/>
        </w:rPr>
      </w:pPr>
    </w:p>
    <w:p w14:paraId="310DFE0B" w14:textId="77777777" w:rsidR="00FC64F6" w:rsidRDefault="00FC6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0AB4D" w14:textId="77777777" w:rsidR="00FC64F6" w:rsidRDefault="00FC64F6">
      <w:pPr>
        <w:rPr>
          <w:rFonts w:hint="eastAsia"/>
        </w:rPr>
      </w:pPr>
      <w:r>
        <w:rPr>
          <w:rFonts w:hint="eastAsia"/>
        </w:rPr>
        <w:t>学习方法</w:t>
      </w:r>
    </w:p>
    <w:p w14:paraId="3C91E06E" w14:textId="77777777" w:rsidR="00FC64F6" w:rsidRDefault="00FC64F6">
      <w:pPr>
        <w:rPr>
          <w:rFonts w:hint="eastAsia"/>
        </w:rPr>
      </w:pPr>
      <w:r>
        <w:rPr>
          <w:rFonts w:hint="eastAsia"/>
        </w:rPr>
        <w:t>要练就“粗壮的拼音”，需要从基础抓起。首先是熟悉23个声母和24个韵母的基本发音规则，以及四声的升降调型。接着，可以通过朗读课文、背诵诗歌等方式进行反复练习，逐渐提高口腔肌肉的记忆力和灵活性。利用录音设备自我检测，或者参加语言角等实践活动，也有助于提升发音质量。对于非母语学习者而言，模仿本地人的说话方式，并注意纠正口音中的薄弱环节，同样是非常有效的策略。</w:t>
      </w:r>
    </w:p>
    <w:p w14:paraId="2F82B4D8" w14:textId="77777777" w:rsidR="00FC64F6" w:rsidRDefault="00FC64F6">
      <w:pPr>
        <w:rPr>
          <w:rFonts w:hint="eastAsia"/>
        </w:rPr>
      </w:pPr>
    </w:p>
    <w:p w14:paraId="499B7165" w14:textId="77777777" w:rsidR="00FC64F6" w:rsidRDefault="00FC6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635CE" w14:textId="77777777" w:rsidR="00FC64F6" w:rsidRDefault="00FC64F6">
      <w:pPr>
        <w:rPr>
          <w:rFonts w:hint="eastAsia"/>
        </w:rPr>
      </w:pPr>
      <w:r>
        <w:rPr>
          <w:rFonts w:hint="eastAsia"/>
        </w:rPr>
        <w:t>应用实例</w:t>
      </w:r>
    </w:p>
    <w:p w14:paraId="7E740945" w14:textId="77777777" w:rsidR="00FC64F6" w:rsidRDefault="00FC64F6">
      <w:pPr>
        <w:rPr>
          <w:rFonts w:hint="eastAsia"/>
        </w:rPr>
      </w:pPr>
      <w:r>
        <w:rPr>
          <w:rFonts w:hint="eastAsia"/>
        </w:rPr>
        <w:t>在日常生活中，“粗壮的拼音”无处不在。无论是电视节目主持人清晰悦耳的播报，还是孩子们在学校里整齐洪亮的早读声，都是对良好发音习惯的体现。而在对外汉语教学中，教师们也会特别强调拼音的重要性，因为它不仅是学习汉字的桥梁，更是理解中国文化的一扇窗户。通过准确的发音，我们可以更好地传达信息，增进彼此之间的沟通与理解。随着全球范围内中文热的兴起，越来越多的人开始重视并学习汉语拼音，这无疑为中华文化的传播注入了新的活力。</w:t>
      </w:r>
    </w:p>
    <w:p w14:paraId="157246D9" w14:textId="77777777" w:rsidR="00FC64F6" w:rsidRDefault="00FC64F6">
      <w:pPr>
        <w:rPr>
          <w:rFonts w:hint="eastAsia"/>
        </w:rPr>
      </w:pPr>
    </w:p>
    <w:p w14:paraId="228170BD" w14:textId="77777777" w:rsidR="00FC64F6" w:rsidRDefault="00FC6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E5E26" w14:textId="77777777" w:rsidR="00FC64F6" w:rsidRDefault="00FC64F6">
      <w:pPr>
        <w:rPr>
          <w:rFonts w:hint="eastAsia"/>
        </w:rPr>
      </w:pPr>
      <w:r>
        <w:rPr>
          <w:rFonts w:hint="eastAsia"/>
        </w:rPr>
        <w:t>最后的总结</w:t>
      </w:r>
    </w:p>
    <w:p w14:paraId="3498E2FC" w14:textId="77777777" w:rsidR="00FC64F6" w:rsidRDefault="00FC64F6">
      <w:pPr>
        <w:rPr>
          <w:rFonts w:hint="eastAsia"/>
        </w:rPr>
      </w:pPr>
      <w:r>
        <w:rPr>
          <w:rFonts w:hint="eastAsia"/>
        </w:rPr>
        <w:t>“粗壮的拼音”不仅仅是指发音宏亮，更代表着对汉语发音规则的深刻理解和熟练运用。它既是学习语言的工具，也是文化交流的纽带。在这个全球化日益加深的时代背景下，让我们共同努力，将这份珍贵的文化遗产传承下去，让更多人领略到汉语的魅力所在。</w:t>
      </w:r>
    </w:p>
    <w:p w14:paraId="45B0A52B" w14:textId="77777777" w:rsidR="00FC64F6" w:rsidRDefault="00FC64F6">
      <w:pPr>
        <w:rPr>
          <w:rFonts w:hint="eastAsia"/>
        </w:rPr>
      </w:pPr>
    </w:p>
    <w:p w14:paraId="08DF8266" w14:textId="77777777" w:rsidR="00FC64F6" w:rsidRDefault="00FC6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C7260" w14:textId="24BD2FCD" w:rsidR="00572F53" w:rsidRDefault="00572F53"/>
    <w:sectPr w:rsidR="0057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53"/>
    <w:rsid w:val="002D2887"/>
    <w:rsid w:val="00572F53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017B2-F586-4A00-9E5E-DA042869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