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FC87" w14:textId="77777777" w:rsidR="00F804E6" w:rsidRDefault="00F804E6">
      <w:pPr>
        <w:rPr>
          <w:rFonts w:hint="eastAsia"/>
        </w:rPr>
      </w:pPr>
      <w:r>
        <w:rPr>
          <w:rFonts w:hint="eastAsia"/>
        </w:rPr>
        <w:t>简的拼音怎么写</w:t>
      </w:r>
    </w:p>
    <w:p w14:paraId="432D3539" w14:textId="77777777" w:rsidR="00F804E6" w:rsidRDefault="00F804E6">
      <w:pPr>
        <w:rPr>
          <w:rFonts w:hint="eastAsia"/>
        </w:rPr>
      </w:pPr>
      <w:r>
        <w:rPr>
          <w:rFonts w:hint="eastAsia"/>
        </w:rPr>
        <w:t>在汉语拼音系统中，“简”字的拼音写作“jiǎn”。这个读音属于第三声，也被称为降升调。当我们在日常交流或者书写中需要用到汉字“简”的拼音时，就可以按照这样的发音规则来正确表达。汉语拼音是1958年中华人民共和国政府公布的拉丁字母拼写法，它不仅帮助中国人学习普通话，还方便了外国友人了解和掌握中文。</w:t>
      </w:r>
    </w:p>
    <w:p w14:paraId="46819300" w14:textId="77777777" w:rsidR="00F804E6" w:rsidRDefault="00F804E6">
      <w:pPr>
        <w:rPr>
          <w:rFonts w:hint="eastAsia"/>
        </w:rPr>
      </w:pPr>
    </w:p>
    <w:p w14:paraId="0848D5AE" w14:textId="77777777" w:rsidR="00F804E6" w:rsidRDefault="00F80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964E2" w14:textId="77777777" w:rsidR="00F804E6" w:rsidRDefault="00F804E6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351D818E" w14:textId="77777777" w:rsidR="00F804E6" w:rsidRDefault="00F804E6">
      <w:pPr>
        <w:rPr>
          <w:rFonts w:hint="eastAsia"/>
        </w:rPr>
      </w:pPr>
      <w:r>
        <w:rPr>
          <w:rFonts w:hint="eastAsia"/>
        </w:rPr>
        <w:t>对于“简”字而言，它的拼音由声母“j”和韵母“iǎn”组成。“j”是一个清辅音，在发音时，舌尖轻触上颚，气流从舌面挤出，形成一个轻微的摩擦声音。而韵母“iǎn”则包含了一个介音“i”和主要元音“ǎ”，以及一个鼻音尾“n”。当我们说“简”的时候，要先发出清晰的“j”声，然后快速过渡到“i”的音，接着把声音降低再升高以体现第三声的特征，最后以鼻音“n”结束整个音节。</w:t>
      </w:r>
    </w:p>
    <w:p w14:paraId="40B3A99C" w14:textId="77777777" w:rsidR="00F804E6" w:rsidRDefault="00F804E6">
      <w:pPr>
        <w:rPr>
          <w:rFonts w:hint="eastAsia"/>
        </w:rPr>
      </w:pPr>
    </w:p>
    <w:p w14:paraId="5E1F28C1" w14:textId="77777777" w:rsidR="00F804E6" w:rsidRDefault="00F80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CE429" w14:textId="77777777" w:rsidR="00F804E6" w:rsidRDefault="00F804E6">
      <w:pPr>
        <w:rPr>
          <w:rFonts w:hint="eastAsia"/>
        </w:rPr>
      </w:pPr>
      <w:r>
        <w:rPr>
          <w:rFonts w:hint="eastAsia"/>
        </w:rPr>
        <w:t>四声调的运用</w:t>
      </w:r>
    </w:p>
    <w:p w14:paraId="798BFFB6" w14:textId="77777777" w:rsidR="00F804E6" w:rsidRDefault="00F804E6">
      <w:pPr>
        <w:rPr>
          <w:rFonts w:hint="eastAsia"/>
        </w:rPr>
      </w:pPr>
      <w:r>
        <w:rPr>
          <w:rFonts w:hint="eastAsia"/>
        </w:rPr>
        <w:t>汉语是一个有声调的语言，每个汉字都有其特定的声调。对于“简”字来说，其声调为第三声，即降升调。这种声调的特点是在发音开始时音高下降，然后又有所回升。正确的声调对于准确传达意思至关重要，因为不同的声调可以改变词语的意义。例如，“间”（jiān，第一声）和“见”（jiàn，第四声），虽然它们的声母和韵母相同，但由于声调不同，所以含义完全不同。</w:t>
      </w:r>
    </w:p>
    <w:p w14:paraId="7AD7685D" w14:textId="77777777" w:rsidR="00F804E6" w:rsidRDefault="00F804E6">
      <w:pPr>
        <w:rPr>
          <w:rFonts w:hint="eastAsia"/>
        </w:rPr>
      </w:pPr>
    </w:p>
    <w:p w14:paraId="07D6C5CB" w14:textId="77777777" w:rsidR="00F804E6" w:rsidRDefault="00F80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659E3" w14:textId="77777777" w:rsidR="00F804E6" w:rsidRDefault="00F804E6">
      <w:pPr>
        <w:rPr>
          <w:rFonts w:hint="eastAsia"/>
        </w:rPr>
      </w:pPr>
      <w:r>
        <w:rPr>
          <w:rFonts w:hint="eastAsia"/>
        </w:rPr>
        <w:t>拼音的实际应用</w:t>
      </w:r>
    </w:p>
    <w:p w14:paraId="3D9F01B6" w14:textId="77777777" w:rsidR="00F804E6" w:rsidRDefault="00F804E6">
      <w:pPr>
        <w:rPr>
          <w:rFonts w:hint="eastAsia"/>
        </w:rPr>
      </w:pPr>
      <w:r>
        <w:rPr>
          <w:rFonts w:hint="eastAsia"/>
        </w:rPr>
        <w:t>汉语拼音不仅仅用于教孩子们识字或外国人学中文，它还在很多其他领域有着广泛的应用。比如，输入法就是利用拼音将汉字转换成电子文本的一种工具；拼音也被用来标注地名、人名等专有名词的发音，使得不熟悉汉字的人也能通过拼音来大致了解如何发音。了解像“简”这样汉字的正确拼音，可以帮助我们更好地沟通交流，并且加深对中文这门语言的理解。</w:t>
      </w:r>
    </w:p>
    <w:p w14:paraId="6F1C5565" w14:textId="77777777" w:rsidR="00F804E6" w:rsidRDefault="00F804E6">
      <w:pPr>
        <w:rPr>
          <w:rFonts w:hint="eastAsia"/>
        </w:rPr>
      </w:pPr>
    </w:p>
    <w:p w14:paraId="2FA7D116" w14:textId="77777777" w:rsidR="00F804E6" w:rsidRDefault="00F80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7D165" w14:textId="2D04E3E7" w:rsidR="00D868DA" w:rsidRDefault="00D868DA"/>
    <w:sectPr w:rsidR="00D8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DA"/>
    <w:rsid w:val="00D868DA"/>
    <w:rsid w:val="00E1153D"/>
    <w:rsid w:val="00F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558A-3B07-45FF-8C1A-F2460273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