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F6023" w14:textId="77777777" w:rsidR="007562E9" w:rsidRDefault="007562E9">
      <w:pPr>
        <w:rPr>
          <w:rFonts w:hint="eastAsia"/>
        </w:rPr>
      </w:pPr>
      <w:r>
        <w:rPr>
          <w:rFonts w:hint="eastAsia"/>
        </w:rPr>
        <w:t>筹化的拼音：chóu huà</w:t>
      </w:r>
    </w:p>
    <w:p w14:paraId="72E11C65" w14:textId="77777777" w:rsidR="007562E9" w:rsidRDefault="007562E9">
      <w:pPr>
        <w:rPr>
          <w:rFonts w:hint="eastAsia"/>
        </w:rPr>
      </w:pPr>
      <w:r>
        <w:rPr>
          <w:rFonts w:hint="eastAsia"/>
        </w:rPr>
        <w:t>筹化，一个听起来或许有些陌生的词汇，在汉语的长河中却有着其独特的意义和应用。筹化，从字面上理解，“筹”有筹划、谋划之意，“化”则往往指向变化、转化的过程。因此，筹化可以被解释为一种将计划变为现实的过程，是智慧与行动相结合的一种体现。</w:t>
      </w:r>
    </w:p>
    <w:p w14:paraId="666EE083" w14:textId="77777777" w:rsidR="007562E9" w:rsidRDefault="007562E9">
      <w:pPr>
        <w:rPr>
          <w:rFonts w:hint="eastAsia"/>
        </w:rPr>
      </w:pPr>
    </w:p>
    <w:p w14:paraId="30D639EB" w14:textId="77777777" w:rsidR="007562E9" w:rsidRDefault="007562E9">
      <w:pPr>
        <w:rPr>
          <w:rFonts w:hint="eastAsia"/>
        </w:rPr>
      </w:pPr>
      <w:r>
        <w:rPr>
          <w:rFonts w:hint="eastAsia"/>
        </w:rPr>
        <w:t xml:space="preserve"> </w:t>
      </w:r>
    </w:p>
    <w:p w14:paraId="23CF0902" w14:textId="77777777" w:rsidR="007562E9" w:rsidRDefault="007562E9">
      <w:pPr>
        <w:rPr>
          <w:rFonts w:hint="eastAsia"/>
        </w:rPr>
      </w:pPr>
      <w:r>
        <w:rPr>
          <w:rFonts w:hint="eastAsia"/>
        </w:rPr>
        <w:t>筹化的内涵</w:t>
      </w:r>
    </w:p>
    <w:p w14:paraId="355A993B" w14:textId="77777777" w:rsidR="007562E9" w:rsidRDefault="007562E9">
      <w:pPr>
        <w:rPr>
          <w:rFonts w:hint="eastAsia"/>
        </w:rPr>
      </w:pPr>
      <w:r>
        <w:rPr>
          <w:rFonts w:hint="eastAsia"/>
        </w:rPr>
        <w:t>在更深层次上探讨筹化，我们可以发现它不仅仅局限于简单的策划实施，而是一种包含了战略思考、资源整合、以及执行调整在内的综合性概念。筹化要求人们能够高瞻远瞩，对未来的形势做出预判，并据此制定出切实可行的目标；同时也要具备灵活应对变化的能力，当遇到困难或环境改变时，能及时调整策略，确保最终目标的实现。在这个过程中，筹化强调了人作为主体的作用，即如何有效地利用有限资源，通过合理的规划来达到预期效果。</w:t>
      </w:r>
    </w:p>
    <w:p w14:paraId="199D6E5C" w14:textId="77777777" w:rsidR="007562E9" w:rsidRDefault="007562E9">
      <w:pPr>
        <w:rPr>
          <w:rFonts w:hint="eastAsia"/>
        </w:rPr>
      </w:pPr>
    </w:p>
    <w:p w14:paraId="4F4C0215" w14:textId="77777777" w:rsidR="007562E9" w:rsidRDefault="007562E9">
      <w:pPr>
        <w:rPr>
          <w:rFonts w:hint="eastAsia"/>
        </w:rPr>
      </w:pPr>
      <w:r>
        <w:rPr>
          <w:rFonts w:hint="eastAsia"/>
        </w:rPr>
        <w:t xml:space="preserve"> </w:t>
      </w:r>
    </w:p>
    <w:p w14:paraId="2EE73725" w14:textId="77777777" w:rsidR="007562E9" w:rsidRDefault="007562E9">
      <w:pPr>
        <w:rPr>
          <w:rFonts w:hint="eastAsia"/>
        </w:rPr>
      </w:pPr>
      <w:r>
        <w:rPr>
          <w:rFonts w:hint="eastAsia"/>
        </w:rPr>
        <w:t>筹化的历史渊源</w:t>
      </w:r>
    </w:p>
    <w:p w14:paraId="3A798C62" w14:textId="77777777" w:rsidR="007562E9" w:rsidRDefault="007562E9">
      <w:pPr>
        <w:rPr>
          <w:rFonts w:hint="eastAsia"/>
        </w:rPr>
      </w:pPr>
      <w:r>
        <w:rPr>
          <w:rFonts w:hint="eastAsia"/>
        </w:rPr>
        <w:t>回顾历史，筹化这一理念在中国古代就已有迹可循。无论是春秋战国时期的谋略家们运筹帷幄之中，决胜千里之外；还是历代帝王将相为了国家社稷的稳定繁荣所进行的大规模建设和发展规划，都体现了筹化的重要性。古往今来，无数仁人志士以筹化为工具，在不同的领域创造了辉煌成就，这些事例不仅证明了筹化的力量，也为后世留下了宝贵的精神财富。</w:t>
      </w:r>
    </w:p>
    <w:p w14:paraId="22C402CC" w14:textId="77777777" w:rsidR="007562E9" w:rsidRDefault="007562E9">
      <w:pPr>
        <w:rPr>
          <w:rFonts w:hint="eastAsia"/>
        </w:rPr>
      </w:pPr>
    </w:p>
    <w:p w14:paraId="6670240A" w14:textId="77777777" w:rsidR="007562E9" w:rsidRDefault="007562E9">
      <w:pPr>
        <w:rPr>
          <w:rFonts w:hint="eastAsia"/>
        </w:rPr>
      </w:pPr>
      <w:r>
        <w:rPr>
          <w:rFonts w:hint="eastAsia"/>
        </w:rPr>
        <w:t xml:space="preserve"> </w:t>
      </w:r>
    </w:p>
    <w:p w14:paraId="297B5AF8" w14:textId="77777777" w:rsidR="007562E9" w:rsidRDefault="007562E9">
      <w:pPr>
        <w:rPr>
          <w:rFonts w:hint="eastAsia"/>
        </w:rPr>
      </w:pPr>
      <w:r>
        <w:rPr>
          <w:rFonts w:hint="eastAsia"/>
        </w:rPr>
        <w:t>筹化在现代社会的应用</w:t>
      </w:r>
    </w:p>
    <w:p w14:paraId="309DF491" w14:textId="77777777" w:rsidR="007562E9" w:rsidRDefault="007562E9">
      <w:pPr>
        <w:rPr>
          <w:rFonts w:hint="eastAsia"/>
        </w:rPr>
      </w:pPr>
      <w:r>
        <w:rPr>
          <w:rFonts w:hint="eastAsia"/>
        </w:rPr>
        <w:t>进入现代社会，随着全球化进程的加速和技术革新的不断涌现，筹化的重要性愈发凸显。企业需要通过对市场的深入分析来进行产品研发和市场推广；政府机构则要根据社会需求制定政策法规，推动经济社会发展。在个人生活中，我们同样离不开筹化——从学业规划到职业选择，从财务管理到健康管理，每一个决策背后都蕴含着筹化的影子。可以说，无论是在宏观层面还是微观层面，良好的筹化能力都是成功的关键因素之一。</w:t>
      </w:r>
    </w:p>
    <w:p w14:paraId="6ECDE63E" w14:textId="77777777" w:rsidR="007562E9" w:rsidRDefault="007562E9">
      <w:pPr>
        <w:rPr>
          <w:rFonts w:hint="eastAsia"/>
        </w:rPr>
      </w:pPr>
    </w:p>
    <w:p w14:paraId="5B090818" w14:textId="77777777" w:rsidR="007562E9" w:rsidRDefault="007562E9">
      <w:pPr>
        <w:rPr>
          <w:rFonts w:hint="eastAsia"/>
        </w:rPr>
      </w:pPr>
      <w:r>
        <w:rPr>
          <w:rFonts w:hint="eastAsia"/>
        </w:rPr>
        <w:t xml:space="preserve"> </w:t>
      </w:r>
    </w:p>
    <w:p w14:paraId="024580BD" w14:textId="77777777" w:rsidR="007562E9" w:rsidRDefault="007562E9">
      <w:pPr>
        <w:rPr>
          <w:rFonts w:hint="eastAsia"/>
        </w:rPr>
      </w:pPr>
      <w:r>
        <w:rPr>
          <w:rFonts w:hint="eastAsia"/>
        </w:rPr>
        <w:t>培养筹化能力的方法</w:t>
      </w:r>
    </w:p>
    <w:p w14:paraId="7AF3DEED" w14:textId="77777777" w:rsidR="007562E9" w:rsidRDefault="007562E9">
      <w:pPr>
        <w:rPr>
          <w:rFonts w:hint="eastAsia"/>
        </w:rPr>
      </w:pPr>
      <w:r>
        <w:rPr>
          <w:rFonts w:hint="eastAsia"/>
        </w:rPr>
        <w:t>那么如何才能提高自己的筹化能力呢？首先是要加强学习，拓宽知识面，了解不同领域的动态和发展趋势，从而更好地把握机会并规避风险。注重实践锻炼，在实际工作中积累经验教训，学会总结反思，不断提升解决问题的能力。保持开放心态，勇于尝试新事物，敢于面对挑战，在这个充满变数的时代里始终保持敏锐度和适应性。通过持续的努力和个人成长，每个人都可以成为优秀的“筹化者”，创造出属于自己的精彩人生。</w:t>
      </w:r>
    </w:p>
    <w:p w14:paraId="6217C71A" w14:textId="77777777" w:rsidR="007562E9" w:rsidRDefault="007562E9">
      <w:pPr>
        <w:rPr>
          <w:rFonts w:hint="eastAsia"/>
        </w:rPr>
      </w:pPr>
    </w:p>
    <w:p w14:paraId="7B423FFA" w14:textId="77777777" w:rsidR="007562E9" w:rsidRDefault="007562E9">
      <w:pPr>
        <w:rPr>
          <w:rFonts w:hint="eastAsia"/>
        </w:rPr>
      </w:pPr>
      <w:r>
        <w:rPr>
          <w:rFonts w:hint="eastAsia"/>
        </w:rPr>
        <w:t>本文是由懂得生活网（dongdeshenghuo.com）为大家创作</w:t>
      </w:r>
    </w:p>
    <w:p w14:paraId="6848B5DC" w14:textId="453E1F44" w:rsidR="00FF5176" w:rsidRDefault="00FF5176"/>
    <w:sectPr w:rsidR="00FF5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76"/>
    <w:rsid w:val="002D2887"/>
    <w:rsid w:val="007562E9"/>
    <w:rsid w:val="00FF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388EA-1490-4AF6-B843-AAFF5DA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176"/>
    <w:rPr>
      <w:rFonts w:cstheme="majorBidi"/>
      <w:color w:val="2F5496" w:themeColor="accent1" w:themeShade="BF"/>
      <w:sz w:val="28"/>
      <w:szCs w:val="28"/>
    </w:rPr>
  </w:style>
  <w:style w:type="character" w:customStyle="1" w:styleId="50">
    <w:name w:val="标题 5 字符"/>
    <w:basedOn w:val="a0"/>
    <w:link w:val="5"/>
    <w:uiPriority w:val="9"/>
    <w:semiHidden/>
    <w:rsid w:val="00FF5176"/>
    <w:rPr>
      <w:rFonts w:cstheme="majorBidi"/>
      <w:color w:val="2F5496" w:themeColor="accent1" w:themeShade="BF"/>
      <w:sz w:val="24"/>
    </w:rPr>
  </w:style>
  <w:style w:type="character" w:customStyle="1" w:styleId="60">
    <w:name w:val="标题 6 字符"/>
    <w:basedOn w:val="a0"/>
    <w:link w:val="6"/>
    <w:uiPriority w:val="9"/>
    <w:semiHidden/>
    <w:rsid w:val="00FF5176"/>
    <w:rPr>
      <w:rFonts w:cstheme="majorBidi"/>
      <w:b/>
      <w:bCs/>
      <w:color w:val="2F5496" w:themeColor="accent1" w:themeShade="BF"/>
    </w:rPr>
  </w:style>
  <w:style w:type="character" w:customStyle="1" w:styleId="70">
    <w:name w:val="标题 7 字符"/>
    <w:basedOn w:val="a0"/>
    <w:link w:val="7"/>
    <w:uiPriority w:val="9"/>
    <w:semiHidden/>
    <w:rsid w:val="00FF5176"/>
    <w:rPr>
      <w:rFonts w:cstheme="majorBidi"/>
      <w:b/>
      <w:bCs/>
      <w:color w:val="595959" w:themeColor="text1" w:themeTint="A6"/>
    </w:rPr>
  </w:style>
  <w:style w:type="character" w:customStyle="1" w:styleId="80">
    <w:name w:val="标题 8 字符"/>
    <w:basedOn w:val="a0"/>
    <w:link w:val="8"/>
    <w:uiPriority w:val="9"/>
    <w:semiHidden/>
    <w:rsid w:val="00FF5176"/>
    <w:rPr>
      <w:rFonts w:cstheme="majorBidi"/>
      <w:color w:val="595959" w:themeColor="text1" w:themeTint="A6"/>
    </w:rPr>
  </w:style>
  <w:style w:type="character" w:customStyle="1" w:styleId="90">
    <w:name w:val="标题 9 字符"/>
    <w:basedOn w:val="a0"/>
    <w:link w:val="9"/>
    <w:uiPriority w:val="9"/>
    <w:semiHidden/>
    <w:rsid w:val="00FF5176"/>
    <w:rPr>
      <w:rFonts w:eastAsiaTheme="majorEastAsia" w:cstheme="majorBidi"/>
      <w:color w:val="595959" w:themeColor="text1" w:themeTint="A6"/>
    </w:rPr>
  </w:style>
  <w:style w:type="paragraph" w:styleId="a3">
    <w:name w:val="Title"/>
    <w:basedOn w:val="a"/>
    <w:next w:val="a"/>
    <w:link w:val="a4"/>
    <w:uiPriority w:val="10"/>
    <w:qFormat/>
    <w:rsid w:val="00FF5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176"/>
    <w:pPr>
      <w:spacing w:before="160"/>
      <w:jc w:val="center"/>
    </w:pPr>
    <w:rPr>
      <w:i/>
      <w:iCs/>
      <w:color w:val="404040" w:themeColor="text1" w:themeTint="BF"/>
    </w:rPr>
  </w:style>
  <w:style w:type="character" w:customStyle="1" w:styleId="a8">
    <w:name w:val="引用 字符"/>
    <w:basedOn w:val="a0"/>
    <w:link w:val="a7"/>
    <w:uiPriority w:val="29"/>
    <w:rsid w:val="00FF5176"/>
    <w:rPr>
      <w:i/>
      <w:iCs/>
      <w:color w:val="404040" w:themeColor="text1" w:themeTint="BF"/>
    </w:rPr>
  </w:style>
  <w:style w:type="paragraph" w:styleId="a9">
    <w:name w:val="List Paragraph"/>
    <w:basedOn w:val="a"/>
    <w:uiPriority w:val="34"/>
    <w:qFormat/>
    <w:rsid w:val="00FF5176"/>
    <w:pPr>
      <w:ind w:left="720"/>
      <w:contextualSpacing/>
    </w:pPr>
  </w:style>
  <w:style w:type="character" w:styleId="aa">
    <w:name w:val="Intense Emphasis"/>
    <w:basedOn w:val="a0"/>
    <w:uiPriority w:val="21"/>
    <w:qFormat/>
    <w:rsid w:val="00FF5176"/>
    <w:rPr>
      <w:i/>
      <w:iCs/>
      <w:color w:val="2F5496" w:themeColor="accent1" w:themeShade="BF"/>
    </w:rPr>
  </w:style>
  <w:style w:type="paragraph" w:styleId="ab">
    <w:name w:val="Intense Quote"/>
    <w:basedOn w:val="a"/>
    <w:next w:val="a"/>
    <w:link w:val="ac"/>
    <w:uiPriority w:val="30"/>
    <w:qFormat/>
    <w:rsid w:val="00FF5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176"/>
    <w:rPr>
      <w:i/>
      <w:iCs/>
      <w:color w:val="2F5496" w:themeColor="accent1" w:themeShade="BF"/>
    </w:rPr>
  </w:style>
  <w:style w:type="character" w:styleId="ad">
    <w:name w:val="Intense Reference"/>
    <w:basedOn w:val="a0"/>
    <w:uiPriority w:val="32"/>
    <w:qFormat/>
    <w:rsid w:val="00FF5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