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18E58" w14:textId="77777777" w:rsidR="005E79CF" w:rsidRDefault="005E79CF">
      <w:pPr>
        <w:rPr>
          <w:rFonts w:hint="eastAsia"/>
        </w:rPr>
      </w:pPr>
      <w:r>
        <w:rPr>
          <w:rFonts w:hint="eastAsia"/>
        </w:rPr>
        <w:t>笨的拼音部首和组词</w:t>
      </w:r>
    </w:p>
    <w:p w14:paraId="5C72018E" w14:textId="77777777" w:rsidR="005E79CF" w:rsidRDefault="005E79CF">
      <w:pPr>
        <w:rPr>
          <w:rFonts w:hint="eastAsia"/>
        </w:rPr>
      </w:pPr>
      <w:r>
        <w:rPr>
          <w:rFonts w:hint="eastAsia"/>
        </w:rPr>
        <w:t>汉字“笨”是一个富有特色且常被使用的字，它在汉语中的拼音是“bèn”，属于一个独特的发音。根据《汉语拼音方案》，这个音节由声母“b”和韵母“en”构成，其中“en”是一个前鼻音，发音时舌尖需要接触上齿龈，形成阻碍，气流从鼻腔通过。对于学习汉语的人来说，“bèn”是一个需要注意发音准确性的音节。</w:t>
      </w:r>
    </w:p>
    <w:p w14:paraId="0B37F8C4" w14:textId="77777777" w:rsidR="005E79CF" w:rsidRDefault="005E79CF">
      <w:pPr>
        <w:rPr>
          <w:rFonts w:hint="eastAsia"/>
        </w:rPr>
      </w:pPr>
    </w:p>
    <w:p w14:paraId="634D0E0D" w14:textId="77777777" w:rsidR="005E79CF" w:rsidRDefault="005E79CF">
      <w:pPr>
        <w:rPr>
          <w:rFonts w:hint="eastAsia"/>
        </w:rPr>
      </w:pPr>
      <w:r>
        <w:rPr>
          <w:rFonts w:hint="eastAsia"/>
        </w:rPr>
        <w:t xml:space="preserve"> </w:t>
      </w:r>
    </w:p>
    <w:p w14:paraId="70BCE7AB" w14:textId="77777777" w:rsidR="005E79CF" w:rsidRDefault="005E79CF">
      <w:pPr>
        <w:rPr>
          <w:rFonts w:hint="eastAsia"/>
        </w:rPr>
      </w:pPr>
      <w:r>
        <w:rPr>
          <w:rFonts w:hint="eastAsia"/>
        </w:rPr>
        <w:t>关于“笨”的部首解析</w:t>
      </w:r>
    </w:p>
    <w:p w14:paraId="6C763F80" w14:textId="77777777" w:rsidR="005E79CF" w:rsidRDefault="005E79CF">
      <w:pPr>
        <w:rPr>
          <w:rFonts w:hint="eastAsia"/>
        </w:rPr>
      </w:pPr>
      <w:r>
        <w:rPr>
          <w:rFonts w:hint="eastAsia"/>
        </w:rPr>
        <w:t>从字形上看，“笨”字由两个部分组成：左边为“竹”部，右边为“本”。这使得“笨”字归类于竹部，而实际上这样的构造可能让初学者感到疑惑。因为在现代汉语中，“笨”的意思与竹子并没有直接联系。事实上，“笨”的原始含义并非今日所理解的愚钝或不灵活，其造字之初可能是为了表达与竹器有关的事物或是象形与会意相结合的结果。随着语言的发展和演变，它的意义逐渐发生了变化。</w:t>
      </w:r>
    </w:p>
    <w:p w14:paraId="307795A0" w14:textId="77777777" w:rsidR="005E79CF" w:rsidRDefault="005E79CF">
      <w:pPr>
        <w:rPr>
          <w:rFonts w:hint="eastAsia"/>
        </w:rPr>
      </w:pPr>
    </w:p>
    <w:p w14:paraId="6ED82FC6" w14:textId="77777777" w:rsidR="005E79CF" w:rsidRDefault="005E79CF">
      <w:pPr>
        <w:rPr>
          <w:rFonts w:hint="eastAsia"/>
        </w:rPr>
      </w:pPr>
      <w:r>
        <w:rPr>
          <w:rFonts w:hint="eastAsia"/>
        </w:rPr>
        <w:t xml:space="preserve"> </w:t>
      </w:r>
    </w:p>
    <w:p w14:paraId="0017A94C" w14:textId="77777777" w:rsidR="005E79CF" w:rsidRDefault="005E79CF">
      <w:pPr>
        <w:rPr>
          <w:rFonts w:hint="eastAsia"/>
        </w:rPr>
      </w:pPr>
      <w:r>
        <w:rPr>
          <w:rFonts w:hint="eastAsia"/>
        </w:rPr>
        <w:t>“笨”字的组词应用</w:t>
      </w:r>
    </w:p>
    <w:p w14:paraId="5DEF68BE" w14:textId="77777777" w:rsidR="005E79CF" w:rsidRDefault="005E79CF">
      <w:pPr>
        <w:rPr>
          <w:rFonts w:hint="eastAsia"/>
        </w:rPr>
      </w:pPr>
      <w:r>
        <w:rPr>
          <w:rFonts w:hint="eastAsia"/>
        </w:rPr>
        <w:t>尽管“笨”的原始含义已经淡出人们的日常用语，但它在现代汉语中却有着丰富的词汇搭配。比如：“笨拙”用来形容动作不灵巧；“笨重”则指物体体积大且难以移动；“笨蛋”是口语中对愚笨人的轻蔑称呼；“笨手笨脚”描述人做事不利索的状态。在不同的语境下，“笨”还可以与其他词汇组合成新的表达，如“呆笨”、“蠢笨”等，用来强调某事物或人的缺乏机智或灵活性。</w:t>
      </w:r>
    </w:p>
    <w:p w14:paraId="382B1345" w14:textId="77777777" w:rsidR="005E79CF" w:rsidRDefault="005E79CF">
      <w:pPr>
        <w:rPr>
          <w:rFonts w:hint="eastAsia"/>
        </w:rPr>
      </w:pPr>
    </w:p>
    <w:p w14:paraId="78C8831D" w14:textId="77777777" w:rsidR="005E79CF" w:rsidRDefault="005E79CF">
      <w:pPr>
        <w:rPr>
          <w:rFonts w:hint="eastAsia"/>
        </w:rPr>
      </w:pPr>
      <w:r>
        <w:rPr>
          <w:rFonts w:hint="eastAsia"/>
        </w:rPr>
        <w:t xml:space="preserve"> </w:t>
      </w:r>
    </w:p>
    <w:p w14:paraId="1BC378D4" w14:textId="77777777" w:rsidR="005E79CF" w:rsidRDefault="005E79CF">
      <w:pPr>
        <w:rPr>
          <w:rFonts w:hint="eastAsia"/>
        </w:rPr>
      </w:pPr>
      <w:r>
        <w:rPr>
          <w:rFonts w:hint="eastAsia"/>
        </w:rPr>
        <w:t>“笨”字的文化寓意</w:t>
      </w:r>
    </w:p>
    <w:p w14:paraId="3CD16DC7" w14:textId="77777777" w:rsidR="005E79CF" w:rsidRDefault="005E79CF">
      <w:pPr>
        <w:rPr>
          <w:rFonts w:hint="eastAsia"/>
        </w:rPr>
      </w:pPr>
      <w:r>
        <w:rPr>
          <w:rFonts w:hint="eastAsia"/>
        </w:rPr>
        <w:t>在中国文化里，“笨”往往带有一些负面的情感色彩，暗示着效率低下或是能力不足。然而，在某些情况下，“笨鸟先飞早入林”这样的成语却赋予了“笨”积极的意义，鼓励那些自认为不够聪明的人通过加倍努力来弥补天赋上的差距。这种思想反映了中国文化中勤奋和坚持不懈的价值观，也体现了社会对个人成长和自我提升的期望。</w:t>
      </w:r>
    </w:p>
    <w:p w14:paraId="7C9B0235" w14:textId="77777777" w:rsidR="005E79CF" w:rsidRDefault="005E79CF">
      <w:pPr>
        <w:rPr>
          <w:rFonts w:hint="eastAsia"/>
        </w:rPr>
      </w:pPr>
    </w:p>
    <w:p w14:paraId="4F0537FA" w14:textId="77777777" w:rsidR="005E79CF" w:rsidRDefault="005E79CF">
      <w:pPr>
        <w:rPr>
          <w:rFonts w:hint="eastAsia"/>
        </w:rPr>
      </w:pPr>
      <w:r>
        <w:rPr>
          <w:rFonts w:hint="eastAsia"/>
        </w:rPr>
        <w:t xml:space="preserve"> </w:t>
      </w:r>
    </w:p>
    <w:p w14:paraId="60E9909C" w14:textId="77777777" w:rsidR="005E79CF" w:rsidRDefault="005E79CF">
      <w:pPr>
        <w:rPr>
          <w:rFonts w:hint="eastAsia"/>
        </w:rPr>
      </w:pPr>
      <w:r>
        <w:rPr>
          <w:rFonts w:hint="eastAsia"/>
        </w:rPr>
        <w:t>最后的总结</w:t>
      </w:r>
    </w:p>
    <w:p w14:paraId="2FC277F4" w14:textId="77777777" w:rsidR="005E79CF" w:rsidRDefault="005E79CF">
      <w:pPr>
        <w:rPr>
          <w:rFonts w:hint="eastAsia"/>
        </w:rPr>
      </w:pPr>
      <w:r>
        <w:rPr>
          <w:rFonts w:hint="eastAsia"/>
        </w:rPr>
        <w:t>“笨”字不仅承载着汉语拼音体系中的特定发音规则，还蕴含了深厚的文化内涵，并且在现代汉语中以多种方式参与组词，成为人们交流思想、表达情感的重要工具之一。通过对“笨”的深入理解，我们可以更好地掌握汉语的语言艺术，同时也能够更深刻地体会中国文化的博大精深。</w:t>
      </w:r>
    </w:p>
    <w:p w14:paraId="2BE356A9" w14:textId="77777777" w:rsidR="005E79CF" w:rsidRDefault="005E79CF">
      <w:pPr>
        <w:rPr>
          <w:rFonts w:hint="eastAsia"/>
        </w:rPr>
      </w:pPr>
    </w:p>
    <w:p w14:paraId="1520B6B1" w14:textId="77777777" w:rsidR="005E79CF" w:rsidRDefault="005E79CF">
      <w:pPr>
        <w:rPr>
          <w:rFonts w:hint="eastAsia"/>
        </w:rPr>
      </w:pPr>
      <w:r>
        <w:rPr>
          <w:rFonts w:hint="eastAsia"/>
        </w:rPr>
        <w:t>本文是由懂得生活网（dongdeshenghuo.com）为大家创作</w:t>
      </w:r>
    </w:p>
    <w:p w14:paraId="59414E1D" w14:textId="4B8053EE" w:rsidR="00A025FF" w:rsidRDefault="00A025FF"/>
    <w:sectPr w:rsidR="00A02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FF"/>
    <w:rsid w:val="003F1193"/>
    <w:rsid w:val="005E79CF"/>
    <w:rsid w:val="00A02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56263D-E6DC-42C5-86AF-4D813D4C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5FF"/>
    <w:rPr>
      <w:rFonts w:cstheme="majorBidi"/>
      <w:color w:val="2F5496" w:themeColor="accent1" w:themeShade="BF"/>
      <w:sz w:val="28"/>
      <w:szCs w:val="28"/>
    </w:rPr>
  </w:style>
  <w:style w:type="character" w:customStyle="1" w:styleId="50">
    <w:name w:val="标题 5 字符"/>
    <w:basedOn w:val="a0"/>
    <w:link w:val="5"/>
    <w:uiPriority w:val="9"/>
    <w:semiHidden/>
    <w:rsid w:val="00A025FF"/>
    <w:rPr>
      <w:rFonts w:cstheme="majorBidi"/>
      <w:color w:val="2F5496" w:themeColor="accent1" w:themeShade="BF"/>
      <w:sz w:val="24"/>
    </w:rPr>
  </w:style>
  <w:style w:type="character" w:customStyle="1" w:styleId="60">
    <w:name w:val="标题 6 字符"/>
    <w:basedOn w:val="a0"/>
    <w:link w:val="6"/>
    <w:uiPriority w:val="9"/>
    <w:semiHidden/>
    <w:rsid w:val="00A025FF"/>
    <w:rPr>
      <w:rFonts w:cstheme="majorBidi"/>
      <w:b/>
      <w:bCs/>
      <w:color w:val="2F5496" w:themeColor="accent1" w:themeShade="BF"/>
    </w:rPr>
  </w:style>
  <w:style w:type="character" w:customStyle="1" w:styleId="70">
    <w:name w:val="标题 7 字符"/>
    <w:basedOn w:val="a0"/>
    <w:link w:val="7"/>
    <w:uiPriority w:val="9"/>
    <w:semiHidden/>
    <w:rsid w:val="00A025FF"/>
    <w:rPr>
      <w:rFonts w:cstheme="majorBidi"/>
      <w:b/>
      <w:bCs/>
      <w:color w:val="595959" w:themeColor="text1" w:themeTint="A6"/>
    </w:rPr>
  </w:style>
  <w:style w:type="character" w:customStyle="1" w:styleId="80">
    <w:name w:val="标题 8 字符"/>
    <w:basedOn w:val="a0"/>
    <w:link w:val="8"/>
    <w:uiPriority w:val="9"/>
    <w:semiHidden/>
    <w:rsid w:val="00A025FF"/>
    <w:rPr>
      <w:rFonts w:cstheme="majorBidi"/>
      <w:color w:val="595959" w:themeColor="text1" w:themeTint="A6"/>
    </w:rPr>
  </w:style>
  <w:style w:type="character" w:customStyle="1" w:styleId="90">
    <w:name w:val="标题 9 字符"/>
    <w:basedOn w:val="a0"/>
    <w:link w:val="9"/>
    <w:uiPriority w:val="9"/>
    <w:semiHidden/>
    <w:rsid w:val="00A025FF"/>
    <w:rPr>
      <w:rFonts w:eastAsiaTheme="majorEastAsia" w:cstheme="majorBidi"/>
      <w:color w:val="595959" w:themeColor="text1" w:themeTint="A6"/>
    </w:rPr>
  </w:style>
  <w:style w:type="paragraph" w:styleId="a3">
    <w:name w:val="Title"/>
    <w:basedOn w:val="a"/>
    <w:next w:val="a"/>
    <w:link w:val="a4"/>
    <w:uiPriority w:val="10"/>
    <w:qFormat/>
    <w:rsid w:val="00A02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5FF"/>
    <w:pPr>
      <w:spacing w:before="160"/>
      <w:jc w:val="center"/>
    </w:pPr>
    <w:rPr>
      <w:i/>
      <w:iCs/>
      <w:color w:val="404040" w:themeColor="text1" w:themeTint="BF"/>
    </w:rPr>
  </w:style>
  <w:style w:type="character" w:customStyle="1" w:styleId="a8">
    <w:name w:val="引用 字符"/>
    <w:basedOn w:val="a0"/>
    <w:link w:val="a7"/>
    <w:uiPriority w:val="29"/>
    <w:rsid w:val="00A025FF"/>
    <w:rPr>
      <w:i/>
      <w:iCs/>
      <w:color w:val="404040" w:themeColor="text1" w:themeTint="BF"/>
    </w:rPr>
  </w:style>
  <w:style w:type="paragraph" w:styleId="a9">
    <w:name w:val="List Paragraph"/>
    <w:basedOn w:val="a"/>
    <w:uiPriority w:val="34"/>
    <w:qFormat/>
    <w:rsid w:val="00A025FF"/>
    <w:pPr>
      <w:ind w:left="720"/>
      <w:contextualSpacing/>
    </w:pPr>
  </w:style>
  <w:style w:type="character" w:styleId="aa">
    <w:name w:val="Intense Emphasis"/>
    <w:basedOn w:val="a0"/>
    <w:uiPriority w:val="21"/>
    <w:qFormat/>
    <w:rsid w:val="00A025FF"/>
    <w:rPr>
      <w:i/>
      <w:iCs/>
      <w:color w:val="2F5496" w:themeColor="accent1" w:themeShade="BF"/>
    </w:rPr>
  </w:style>
  <w:style w:type="paragraph" w:styleId="ab">
    <w:name w:val="Intense Quote"/>
    <w:basedOn w:val="a"/>
    <w:next w:val="a"/>
    <w:link w:val="ac"/>
    <w:uiPriority w:val="30"/>
    <w:qFormat/>
    <w:rsid w:val="00A02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5FF"/>
    <w:rPr>
      <w:i/>
      <w:iCs/>
      <w:color w:val="2F5496" w:themeColor="accent1" w:themeShade="BF"/>
    </w:rPr>
  </w:style>
  <w:style w:type="character" w:styleId="ad">
    <w:name w:val="Intense Reference"/>
    <w:basedOn w:val="a0"/>
    <w:uiPriority w:val="32"/>
    <w:qFormat/>
    <w:rsid w:val="00A02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