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62EE9" w14:textId="77777777" w:rsidR="00C445D6" w:rsidRDefault="00C445D6">
      <w:pPr>
        <w:rPr>
          <w:rFonts w:hint="eastAsia"/>
        </w:rPr>
      </w:pPr>
      <w:r>
        <w:rPr>
          <w:rFonts w:hint="eastAsia"/>
        </w:rPr>
        <w:t>Cheng Gan 程杆的拼音</w:t>
      </w:r>
    </w:p>
    <w:p w14:paraId="36DFF2B7" w14:textId="77777777" w:rsidR="00C445D6" w:rsidRDefault="00C445D6">
      <w:pPr>
        <w:rPr>
          <w:rFonts w:hint="eastAsia"/>
        </w:rPr>
      </w:pPr>
      <w:r>
        <w:rPr>
          <w:rFonts w:hint="eastAsia"/>
        </w:rPr>
        <w:t>在汉语拼音中，“程杆”的拼音为“Chéng Gǎn”。这里，我们并非讨论一位名为程杆的人物，而是以这两个汉字的拼音作为标题，来展开一段关于汉语拼音及其背后文化的故事。汉语拼音是中华人民共和国的官方汉语拉丁字母注音系统，也是学习中文的重要工具。它不仅帮助中国人学普通话，也辅助外国友人了解这门古老而深邃的语言。</w:t>
      </w:r>
    </w:p>
    <w:p w14:paraId="6A338744" w14:textId="77777777" w:rsidR="00C445D6" w:rsidRDefault="00C445D6">
      <w:pPr>
        <w:rPr>
          <w:rFonts w:hint="eastAsia"/>
        </w:rPr>
      </w:pPr>
    </w:p>
    <w:p w14:paraId="0497E19C" w14:textId="77777777" w:rsidR="00C445D6" w:rsidRDefault="00C44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1B808" w14:textId="77777777" w:rsidR="00C445D6" w:rsidRDefault="00C445D6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11401935" w14:textId="77777777" w:rsidR="00C445D6" w:rsidRDefault="00C445D6">
      <w:pPr>
        <w:rPr>
          <w:rFonts w:hint="eastAsia"/>
        </w:rPr>
      </w:pPr>
      <w:r>
        <w:rPr>
          <w:rFonts w:hint="eastAsia"/>
        </w:rPr>
        <w:t>汉语拼音方案于1958年正式公布，并逐步成为中国大陆的标准注音体系。它由语言学家周有光等人主导设计，旨在简化汉字学习过程，推广普通话教育。在此之前，中国使用过多种注音方法，如注音符号等。但随着时代的发展和社会的需求变化，汉语拼音以其简便易学的特点脱颖而出，成为了连接古今中外的桥梁。</w:t>
      </w:r>
    </w:p>
    <w:p w14:paraId="0644D28F" w14:textId="77777777" w:rsidR="00C445D6" w:rsidRDefault="00C445D6">
      <w:pPr>
        <w:rPr>
          <w:rFonts w:hint="eastAsia"/>
        </w:rPr>
      </w:pPr>
    </w:p>
    <w:p w14:paraId="70148AEC" w14:textId="77777777" w:rsidR="00C445D6" w:rsidRDefault="00C44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E3581" w14:textId="77777777" w:rsidR="00C445D6" w:rsidRDefault="00C445D6">
      <w:pPr>
        <w:rPr>
          <w:rFonts w:hint="eastAsia"/>
        </w:rPr>
      </w:pPr>
      <w:r>
        <w:rPr>
          <w:rFonts w:hint="eastAsia"/>
        </w:rPr>
        <w:t>拼音与文化交流</w:t>
      </w:r>
    </w:p>
    <w:p w14:paraId="3BC66088" w14:textId="77777777" w:rsidR="00C445D6" w:rsidRDefault="00C445D6">
      <w:pPr>
        <w:rPr>
          <w:rFonts w:hint="eastAsia"/>
        </w:rPr>
      </w:pPr>
      <w:r>
        <w:rPr>
          <w:rFonts w:hint="eastAsia"/>
        </w:rPr>
        <w:t>汉语拼音不仅仅是一个语言工具，它还促进了中国文化与其他文化的交流。在全球化的今天，越来越多的人对中华文化产生兴趣，开始学习中文。汉语拼音为他们打开了一扇通往东方智慧的大门。通过拼音，人们可以更轻松地掌握汉字发音规律，进而深入了解中国的文学、历史和哲学等领域。在国际场合上，许多中国人的名字以及地名都采用拼音形式书写，增进了世界对中国文化的认知度。</w:t>
      </w:r>
    </w:p>
    <w:p w14:paraId="6A3B3E28" w14:textId="77777777" w:rsidR="00C445D6" w:rsidRDefault="00C445D6">
      <w:pPr>
        <w:rPr>
          <w:rFonts w:hint="eastAsia"/>
        </w:rPr>
      </w:pPr>
    </w:p>
    <w:p w14:paraId="2954FA3F" w14:textId="77777777" w:rsidR="00C445D6" w:rsidRDefault="00C44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46609" w14:textId="77777777" w:rsidR="00C445D6" w:rsidRDefault="00C445D6">
      <w:pPr>
        <w:rPr>
          <w:rFonts w:hint="eastAsia"/>
        </w:rPr>
      </w:pPr>
      <w:r>
        <w:rPr>
          <w:rFonts w:hint="eastAsia"/>
        </w:rPr>
        <w:t>从程到杆：探索汉字之美</w:t>
      </w:r>
    </w:p>
    <w:p w14:paraId="65FCCD85" w14:textId="77777777" w:rsidR="00C445D6" w:rsidRDefault="00C445D6">
      <w:pPr>
        <w:rPr>
          <w:rFonts w:hint="eastAsia"/>
        </w:rPr>
      </w:pPr>
      <w:r>
        <w:rPr>
          <w:rFonts w:hint="eastAsia"/>
        </w:rPr>
        <w:t>回到“程杆”二字，每个汉字都有其独特的意义。“程”字通常表示行程或程序，寓意着事物发展的过程；而“杆”则多指细长的物体，如旗杆、电线杆等。当我们将这两个字组合在一起时，仿佛可以看到一幅生动的画面——一条漫长的道路旁立着一排排笔直的杆子，它们见证了岁月变迁，承载着无数故事。虽然这只是对于这两个汉字的一种诗意解读，但它体现了汉字所蕴含的文化魅力。</w:t>
      </w:r>
    </w:p>
    <w:p w14:paraId="7DD4C973" w14:textId="77777777" w:rsidR="00C445D6" w:rsidRDefault="00C445D6">
      <w:pPr>
        <w:rPr>
          <w:rFonts w:hint="eastAsia"/>
        </w:rPr>
      </w:pPr>
    </w:p>
    <w:p w14:paraId="4CABD769" w14:textId="77777777" w:rsidR="00C445D6" w:rsidRDefault="00C44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50F1B" w14:textId="77777777" w:rsidR="00C445D6" w:rsidRDefault="00C445D6">
      <w:pPr>
        <w:rPr>
          <w:rFonts w:hint="eastAsia"/>
        </w:rPr>
      </w:pPr>
      <w:r>
        <w:rPr>
          <w:rFonts w:hint="eastAsia"/>
        </w:rPr>
        <w:t>最后的总结</w:t>
      </w:r>
    </w:p>
    <w:p w14:paraId="4B33766C" w14:textId="77777777" w:rsidR="00C445D6" w:rsidRDefault="00C445D6">
      <w:pPr>
        <w:rPr>
          <w:rFonts w:hint="eastAsia"/>
        </w:rPr>
      </w:pPr>
      <w:r>
        <w:rPr>
          <w:rFonts w:hint="eastAsia"/>
        </w:rPr>
        <w:t>“程杆”的拼音只是汉语拼音系统中的一个小小例子，但它却能引发我们对汉语拼音本身及其背后丰富文化的思考。汉语拼音不仅是学习中文的有效工具，更是连接不同语言、不同文化之间的纽带。它让更多的朋友能够跨越语言障碍，走进中华文明的瑰丽世界，感受这份来自东方的独特魅力。</w:t>
      </w:r>
    </w:p>
    <w:p w14:paraId="56582281" w14:textId="77777777" w:rsidR="00C445D6" w:rsidRDefault="00C445D6">
      <w:pPr>
        <w:rPr>
          <w:rFonts w:hint="eastAsia"/>
        </w:rPr>
      </w:pPr>
    </w:p>
    <w:p w14:paraId="7B2C42B1" w14:textId="77777777" w:rsidR="00C445D6" w:rsidRDefault="00C445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88C28" w14:textId="0E30A4BB" w:rsidR="00D74C38" w:rsidRDefault="00D74C38"/>
    <w:sectPr w:rsidR="00D74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38"/>
    <w:rsid w:val="002D2887"/>
    <w:rsid w:val="00C445D6"/>
    <w:rsid w:val="00D7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C1EC3-42FD-4942-9A3C-2F48834C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