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A895F" w14:textId="77777777" w:rsidR="00BE11CB" w:rsidRDefault="00BE11CB">
      <w:pPr>
        <w:rPr>
          <w:rFonts w:hint="eastAsia"/>
        </w:rPr>
      </w:pPr>
      <w:r>
        <w:rPr>
          <w:rFonts w:hint="eastAsia"/>
        </w:rPr>
        <w:t>积雨辋川庄作的拼音：Jī yǔ wǎng chuān zhuāng zuò</w:t>
      </w:r>
    </w:p>
    <w:p w14:paraId="7DDA21F3" w14:textId="77777777" w:rsidR="00BE11CB" w:rsidRDefault="00BE11CB">
      <w:pPr>
        <w:rPr>
          <w:rFonts w:hint="eastAsia"/>
        </w:rPr>
      </w:pPr>
      <w:r>
        <w:rPr>
          <w:rFonts w:hint="eastAsia"/>
        </w:rPr>
        <w:t>在探讨中国古典文学的璀璨星空中，王维的作品犹如一颗明亮的恒星，持久地散发着光芒。他不仅是唐代山水田园诗派的重要代表人物，也是一位杰出的画家和音乐家。王维的诗以其意境深远、语言清新著称，而《积雨辋川庄作》便是其众多优秀作品中的一篇佳作。</w:t>
      </w:r>
    </w:p>
    <w:p w14:paraId="4A085BAC" w14:textId="77777777" w:rsidR="00BE11CB" w:rsidRDefault="00BE11CB">
      <w:pPr>
        <w:rPr>
          <w:rFonts w:hint="eastAsia"/>
        </w:rPr>
      </w:pPr>
    </w:p>
    <w:p w14:paraId="635B0370" w14:textId="77777777" w:rsidR="00BE11CB" w:rsidRDefault="00BE11CB">
      <w:pPr>
        <w:rPr>
          <w:rFonts w:hint="eastAsia"/>
        </w:rPr>
      </w:pPr>
      <w:r>
        <w:rPr>
          <w:rFonts w:hint="eastAsia"/>
        </w:rPr>
        <w:t xml:space="preserve"> </w:t>
      </w:r>
    </w:p>
    <w:p w14:paraId="4C58194F" w14:textId="77777777" w:rsidR="00BE11CB" w:rsidRDefault="00BE11CB">
      <w:pPr>
        <w:rPr>
          <w:rFonts w:hint="eastAsia"/>
        </w:rPr>
      </w:pPr>
      <w:r>
        <w:rPr>
          <w:rFonts w:hint="eastAsia"/>
        </w:rPr>
        <w:t>诗歌背景与创作时期</w:t>
      </w:r>
    </w:p>
    <w:p w14:paraId="7696C5F8" w14:textId="77777777" w:rsidR="00BE11CB" w:rsidRDefault="00BE11CB">
      <w:pPr>
        <w:rPr>
          <w:rFonts w:hint="eastAsia"/>
        </w:rPr>
      </w:pPr>
      <w:r>
        <w:rPr>
          <w:rFonts w:hint="eastAsia"/>
        </w:rPr>
        <w:t>王维大约于公元701年至761年间生活在中国历史上最为繁荣昌盛的时代——唐朝。《积雨辋川庄作》一诗据信是他在晚年隐居于陕西蓝田县辋川别业时所作。这一时期，王维已经历了官场的起伏，并逐渐倾向于佛教思想，追求心灵的宁静。这首诗正是他对自然景物细致观察和内心世界深刻体验的真实写照。</w:t>
      </w:r>
    </w:p>
    <w:p w14:paraId="54D80A5C" w14:textId="77777777" w:rsidR="00BE11CB" w:rsidRDefault="00BE11CB">
      <w:pPr>
        <w:rPr>
          <w:rFonts w:hint="eastAsia"/>
        </w:rPr>
      </w:pPr>
    </w:p>
    <w:p w14:paraId="7B2E8A8D" w14:textId="77777777" w:rsidR="00BE11CB" w:rsidRDefault="00BE11CB">
      <w:pPr>
        <w:rPr>
          <w:rFonts w:hint="eastAsia"/>
        </w:rPr>
      </w:pPr>
      <w:r>
        <w:rPr>
          <w:rFonts w:hint="eastAsia"/>
        </w:rPr>
        <w:t xml:space="preserve"> </w:t>
      </w:r>
    </w:p>
    <w:p w14:paraId="108AC1B6" w14:textId="77777777" w:rsidR="00BE11CB" w:rsidRDefault="00BE11CB">
      <w:pPr>
        <w:rPr>
          <w:rFonts w:hint="eastAsia"/>
        </w:rPr>
      </w:pPr>
      <w:r>
        <w:rPr>
          <w:rFonts w:hint="eastAsia"/>
        </w:rPr>
        <w:t>诗意解析</w:t>
      </w:r>
    </w:p>
    <w:p w14:paraId="53D6F959" w14:textId="77777777" w:rsidR="00BE11CB" w:rsidRDefault="00BE11CB">
      <w:pPr>
        <w:rPr>
          <w:rFonts w:hint="eastAsia"/>
        </w:rPr>
      </w:pPr>
      <w:r>
        <w:rPr>
          <w:rFonts w:hint="eastAsia"/>
        </w:rPr>
        <w:t>“空山新雨后，天气晚来秋。”开篇两句，诗人用简洁明快的语言描绘出一幅清新的画面：一场新雨过后，山林显得格外寂静，傍晚时分秋意渐浓。接下来，“明月松间照，清泉石上流”，通过月亮透过松枝洒下的银辉以及清澈泉水从石头上潺潺流过的声音，营造出一种静谧和谐的氛围。再往后，“竹喧归浣女，莲动下渔舟”，则是以动态景象打破之前的静态美，展现了劳动人民的生活场景，同时也反映了作者对简单生活的向往。</w:t>
      </w:r>
    </w:p>
    <w:p w14:paraId="278078B8" w14:textId="77777777" w:rsidR="00BE11CB" w:rsidRDefault="00BE11CB">
      <w:pPr>
        <w:rPr>
          <w:rFonts w:hint="eastAsia"/>
        </w:rPr>
      </w:pPr>
    </w:p>
    <w:p w14:paraId="122AE40C" w14:textId="77777777" w:rsidR="00BE11CB" w:rsidRDefault="00BE11CB">
      <w:pPr>
        <w:rPr>
          <w:rFonts w:hint="eastAsia"/>
        </w:rPr>
      </w:pPr>
      <w:r>
        <w:rPr>
          <w:rFonts w:hint="eastAsia"/>
        </w:rPr>
        <w:t xml:space="preserve"> </w:t>
      </w:r>
    </w:p>
    <w:p w14:paraId="23B3033B" w14:textId="77777777" w:rsidR="00BE11CB" w:rsidRDefault="00BE11CB">
      <w:pPr>
        <w:rPr>
          <w:rFonts w:hint="eastAsia"/>
        </w:rPr>
      </w:pPr>
      <w:r>
        <w:rPr>
          <w:rFonts w:hint="eastAsia"/>
        </w:rPr>
        <w:t>艺术特色</w:t>
      </w:r>
    </w:p>
    <w:p w14:paraId="14C9FC39" w14:textId="77777777" w:rsidR="00BE11CB" w:rsidRDefault="00BE11CB">
      <w:pPr>
        <w:rPr>
          <w:rFonts w:hint="eastAsia"/>
        </w:rPr>
      </w:pPr>
      <w:r>
        <w:rPr>
          <w:rFonts w:hint="eastAsia"/>
        </w:rPr>
        <w:t>从艺术手法上看，《积雨辋川庄作》体现了王维诗歌一贯的特点：即情景交融、动静结合。诗人巧妙地将自然景色与人文活动相融合，既表达了自己对大自然美景的喜爱之情，又透露出对于质朴生活方式的赞美之意。在韵律方面，全诗采用平仄交替的形式，读起来朗朗上口，富有节奏感；而在词汇选择上，则多选用一些形象生动且富有象征意义的字词，如“空”、“新”、“晚”等，使得整首诗更具有感染力。</w:t>
      </w:r>
    </w:p>
    <w:p w14:paraId="0D96EAC7" w14:textId="77777777" w:rsidR="00BE11CB" w:rsidRDefault="00BE11CB">
      <w:pPr>
        <w:rPr>
          <w:rFonts w:hint="eastAsia"/>
        </w:rPr>
      </w:pPr>
    </w:p>
    <w:p w14:paraId="757AC3A8" w14:textId="77777777" w:rsidR="00BE11CB" w:rsidRDefault="00BE11CB">
      <w:pPr>
        <w:rPr>
          <w:rFonts w:hint="eastAsia"/>
        </w:rPr>
      </w:pPr>
      <w:r>
        <w:rPr>
          <w:rFonts w:hint="eastAsia"/>
        </w:rPr>
        <w:t xml:space="preserve"> </w:t>
      </w:r>
    </w:p>
    <w:p w14:paraId="7FF93829" w14:textId="77777777" w:rsidR="00BE11CB" w:rsidRDefault="00BE11CB">
      <w:pPr>
        <w:rPr>
          <w:rFonts w:hint="eastAsia"/>
        </w:rPr>
      </w:pPr>
      <w:r>
        <w:rPr>
          <w:rFonts w:hint="eastAsia"/>
        </w:rPr>
        <w:t>影响及评价</w:t>
      </w:r>
    </w:p>
    <w:p w14:paraId="4E189886" w14:textId="77777777" w:rsidR="00BE11CB" w:rsidRDefault="00BE11CB">
      <w:pPr>
        <w:rPr>
          <w:rFonts w:hint="eastAsia"/>
        </w:rPr>
      </w:pPr>
      <w:r>
        <w:rPr>
          <w:rFonts w:hint="eastAsia"/>
        </w:rPr>
        <w:t>《积雨辋川庄作》不仅是中国古代诗歌宝库中一颗耀眼明珠，也为后世文人墨客提供了无限灵感源泉。它所传达出来的那种远离尘嚣、回归自然的精神境界，至今仍能引起人们的共鸣。历代评论家们对这首诗给予了高度评价，认为它是王维田园诗中的代表作之一，充分展现了作者卓越的艺术才华及其对人生哲理的独特见解。</w:t>
      </w:r>
    </w:p>
    <w:p w14:paraId="3C12010E" w14:textId="77777777" w:rsidR="00BE11CB" w:rsidRDefault="00BE11CB">
      <w:pPr>
        <w:rPr>
          <w:rFonts w:hint="eastAsia"/>
        </w:rPr>
      </w:pPr>
    </w:p>
    <w:p w14:paraId="5CD43879" w14:textId="77777777" w:rsidR="00BE11CB" w:rsidRDefault="00BE11CB">
      <w:pPr>
        <w:rPr>
          <w:rFonts w:hint="eastAsia"/>
        </w:rPr>
      </w:pPr>
      <w:r>
        <w:rPr>
          <w:rFonts w:hint="eastAsia"/>
        </w:rPr>
        <w:t xml:space="preserve"> </w:t>
      </w:r>
    </w:p>
    <w:p w14:paraId="69416CC7" w14:textId="77777777" w:rsidR="00BE11CB" w:rsidRDefault="00BE11CB">
      <w:pPr>
        <w:rPr>
          <w:rFonts w:hint="eastAsia"/>
        </w:rPr>
      </w:pPr>
      <w:r>
        <w:rPr>
          <w:rFonts w:hint="eastAsia"/>
        </w:rPr>
        <w:t>最后的总结</w:t>
      </w:r>
    </w:p>
    <w:p w14:paraId="5495EDA0" w14:textId="77777777" w:rsidR="00BE11CB" w:rsidRDefault="00BE11CB">
      <w:pPr>
        <w:rPr>
          <w:rFonts w:hint="eastAsia"/>
        </w:rPr>
      </w:pPr>
      <w:r>
        <w:rPr>
          <w:rFonts w:hint="eastAsia"/>
        </w:rPr>
        <w:t>《积雨辋川庄作》是一首充满诗意美感与哲思深度的经典之作。它不仅仅是一幅描绘自然风光的画卷，更是王维内心世界的一面镜子，映射出了他对理想生活的追求以及对宇宙万物的深刻感悟。即便岁月流转千年，这首诗依然能够触动读者的心弦，让我们感受到那份超越时空界限的美好情怀。</w:t>
      </w:r>
    </w:p>
    <w:p w14:paraId="5D82FB28" w14:textId="77777777" w:rsidR="00BE11CB" w:rsidRDefault="00BE11CB">
      <w:pPr>
        <w:rPr>
          <w:rFonts w:hint="eastAsia"/>
        </w:rPr>
      </w:pPr>
    </w:p>
    <w:p w14:paraId="2FF6D8D2" w14:textId="77777777" w:rsidR="00BE11CB" w:rsidRDefault="00BE11CB">
      <w:pPr>
        <w:rPr>
          <w:rFonts w:hint="eastAsia"/>
        </w:rPr>
      </w:pPr>
      <w:r>
        <w:rPr>
          <w:rFonts w:hint="eastAsia"/>
        </w:rPr>
        <w:t>本文是由懂得生活网（dongdeshenghuo.com）为大家创作</w:t>
      </w:r>
    </w:p>
    <w:p w14:paraId="3F0004A8" w14:textId="241AB74D" w:rsidR="000047D3" w:rsidRDefault="000047D3"/>
    <w:sectPr w:rsidR="00004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D3"/>
    <w:rsid w:val="000047D3"/>
    <w:rsid w:val="00BE11C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C1311E-8F72-45B8-98D3-50413852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7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7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7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7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7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7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7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7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7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7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7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7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7D3"/>
    <w:rPr>
      <w:rFonts w:cstheme="majorBidi"/>
      <w:color w:val="2F5496" w:themeColor="accent1" w:themeShade="BF"/>
      <w:sz w:val="28"/>
      <w:szCs w:val="28"/>
    </w:rPr>
  </w:style>
  <w:style w:type="character" w:customStyle="1" w:styleId="50">
    <w:name w:val="标题 5 字符"/>
    <w:basedOn w:val="a0"/>
    <w:link w:val="5"/>
    <w:uiPriority w:val="9"/>
    <w:semiHidden/>
    <w:rsid w:val="000047D3"/>
    <w:rPr>
      <w:rFonts w:cstheme="majorBidi"/>
      <w:color w:val="2F5496" w:themeColor="accent1" w:themeShade="BF"/>
      <w:sz w:val="24"/>
    </w:rPr>
  </w:style>
  <w:style w:type="character" w:customStyle="1" w:styleId="60">
    <w:name w:val="标题 6 字符"/>
    <w:basedOn w:val="a0"/>
    <w:link w:val="6"/>
    <w:uiPriority w:val="9"/>
    <w:semiHidden/>
    <w:rsid w:val="000047D3"/>
    <w:rPr>
      <w:rFonts w:cstheme="majorBidi"/>
      <w:b/>
      <w:bCs/>
      <w:color w:val="2F5496" w:themeColor="accent1" w:themeShade="BF"/>
    </w:rPr>
  </w:style>
  <w:style w:type="character" w:customStyle="1" w:styleId="70">
    <w:name w:val="标题 7 字符"/>
    <w:basedOn w:val="a0"/>
    <w:link w:val="7"/>
    <w:uiPriority w:val="9"/>
    <w:semiHidden/>
    <w:rsid w:val="000047D3"/>
    <w:rPr>
      <w:rFonts w:cstheme="majorBidi"/>
      <w:b/>
      <w:bCs/>
      <w:color w:val="595959" w:themeColor="text1" w:themeTint="A6"/>
    </w:rPr>
  </w:style>
  <w:style w:type="character" w:customStyle="1" w:styleId="80">
    <w:name w:val="标题 8 字符"/>
    <w:basedOn w:val="a0"/>
    <w:link w:val="8"/>
    <w:uiPriority w:val="9"/>
    <w:semiHidden/>
    <w:rsid w:val="000047D3"/>
    <w:rPr>
      <w:rFonts w:cstheme="majorBidi"/>
      <w:color w:val="595959" w:themeColor="text1" w:themeTint="A6"/>
    </w:rPr>
  </w:style>
  <w:style w:type="character" w:customStyle="1" w:styleId="90">
    <w:name w:val="标题 9 字符"/>
    <w:basedOn w:val="a0"/>
    <w:link w:val="9"/>
    <w:uiPriority w:val="9"/>
    <w:semiHidden/>
    <w:rsid w:val="000047D3"/>
    <w:rPr>
      <w:rFonts w:eastAsiaTheme="majorEastAsia" w:cstheme="majorBidi"/>
      <w:color w:val="595959" w:themeColor="text1" w:themeTint="A6"/>
    </w:rPr>
  </w:style>
  <w:style w:type="paragraph" w:styleId="a3">
    <w:name w:val="Title"/>
    <w:basedOn w:val="a"/>
    <w:next w:val="a"/>
    <w:link w:val="a4"/>
    <w:uiPriority w:val="10"/>
    <w:qFormat/>
    <w:rsid w:val="000047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7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7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7D3"/>
    <w:pPr>
      <w:spacing w:before="160"/>
      <w:jc w:val="center"/>
    </w:pPr>
    <w:rPr>
      <w:i/>
      <w:iCs/>
      <w:color w:val="404040" w:themeColor="text1" w:themeTint="BF"/>
    </w:rPr>
  </w:style>
  <w:style w:type="character" w:customStyle="1" w:styleId="a8">
    <w:name w:val="引用 字符"/>
    <w:basedOn w:val="a0"/>
    <w:link w:val="a7"/>
    <w:uiPriority w:val="29"/>
    <w:rsid w:val="000047D3"/>
    <w:rPr>
      <w:i/>
      <w:iCs/>
      <w:color w:val="404040" w:themeColor="text1" w:themeTint="BF"/>
    </w:rPr>
  </w:style>
  <w:style w:type="paragraph" w:styleId="a9">
    <w:name w:val="List Paragraph"/>
    <w:basedOn w:val="a"/>
    <w:uiPriority w:val="34"/>
    <w:qFormat/>
    <w:rsid w:val="000047D3"/>
    <w:pPr>
      <w:ind w:left="720"/>
      <w:contextualSpacing/>
    </w:pPr>
  </w:style>
  <w:style w:type="character" w:styleId="aa">
    <w:name w:val="Intense Emphasis"/>
    <w:basedOn w:val="a0"/>
    <w:uiPriority w:val="21"/>
    <w:qFormat/>
    <w:rsid w:val="000047D3"/>
    <w:rPr>
      <w:i/>
      <w:iCs/>
      <w:color w:val="2F5496" w:themeColor="accent1" w:themeShade="BF"/>
    </w:rPr>
  </w:style>
  <w:style w:type="paragraph" w:styleId="ab">
    <w:name w:val="Intense Quote"/>
    <w:basedOn w:val="a"/>
    <w:next w:val="a"/>
    <w:link w:val="ac"/>
    <w:uiPriority w:val="30"/>
    <w:qFormat/>
    <w:rsid w:val="00004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7D3"/>
    <w:rPr>
      <w:i/>
      <w:iCs/>
      <w:color w:val="2F5496" w:themeColor="accent1" w:themeShade="BF"/>
    </w:rPr>
  </w:style>
  <w:style w:type="character" w:styleId="ad">
    <w:name w:val="Intense Reference"/>
    <w:basedOn w:val="a0"/>
    <w:uiPriority w:val="32"/>
    <w:qFormat/>
    <w:rsid w:val="000047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2025-06-01T12:53:00Z</dcterms:created>
  <dcterms:modified xsi:type="dcterms:W3CDTF">2025-06-01T12:53:00Z</dcterms:modified>
</cp:coreProperties>
</file>