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6BDC" w14:textId="77777777" w:rsidR="000A0922" w:rsidRDefault="000A0922">
      <w:pPr>
        <w:rPr>
          <w:rFonts w:hint="eastAsia"/>
        </w:rPr>
      </w:pPr>
      <w:r>
        <w:rPr>
          <w:rFonts w:hint="eastAsia"/>
        </w:rPr>
        <w:t>积的拼音和词语：探索汉字的深度</w:t>
      </w:r>
    </w:p>
    <w:p w14:paraId="4B85C7A5" w14:textId="77777777" w:rsidR="000A0922" w:rsidRDefault="000A0922">
      <w:pPr>
        <w:rPr>
          <w:rFonts w:hint="eastAsia"/>
        </w:rPr>
      </w:pPr>
      <w:r>
        <w:rPr>
          <w:rFonts w:hint="eastAsia"/>
        </w:rPr>
        <w:t>“积”字，作为汉语中一个常见的字符，不仅在日常交流中频繁出现，而且承载着丰富的文化内涵。其拼音为“jī”，这简单的声母和韵母组合背后，隐藏的是千百年来中华民族智慧的结晶。通过探究“积”的发音及其所代表的不同词汇，我们可以窥探到汉语的魅力以及它与人们生活紧密相连的一面。</w:t>
      </w:r>
    </w:p>
    <w:p w14:paraId="1757B0A5" w14:textId="77777777" w:rsidR="000A0922" w:rsidRDefault="000A0922">
      <w:pPr>
        <w:rPr>
          <w:rFonts w:hint="eastAsia"/>
        </w:rPr>
      </w:pPr>
    </w:p>
    <w:p w14:paraId="6A86972F" w14:textId="77777777" w:rsidR="000A0922" w:rsidRDefault="000A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1C3E" w14:textId="77777777" w:rsidR="000A0922" w:rsidRDefault="000A0922">
      <w:pPr>
        <w:rPr>
          <w:rFonts w:hint="eastAsia"/>
        </w:rPr>
      </w:pPr>
      <w:r>
        <w:rPr>
          <w:rFonts w:hint="eastAsia"/>
        </w:rPr>
        <w:t>从数学到生活的广泛运用</w:t>
      </w:r>
    </w:p>
    <w:p w14:paraId="3A478CAD" w14:textId="77777777" w:rsidR="000A0922" w:rsidRDefault="000A0922">
      <w:pPr>
        <w:rPr>
          <w:rFonts w:hint="eastAsia"/>
        </w:rPr>
      </w:pPr>
      <w:r>
        <w:rPr>
          <w:rFonts w:hint="eastAsia"/>
        </w:rPr>
        <w:t>在数学领域，“积”特指两个或多个数相乘的结果。例如，在算术中，当我们说“3乘以4等于12”，这里的“12”就是3和4的乘积。这个概念随着教育普及而深入人心，成为每个人学习过程中不可或缺的一部分。然而，“积”不仅仅局限于数字运算，在生活中也有着广泛的延伸意义。“积累”一词便形象地描述了事物逐渐增多的过程；无论是经验、知识还是财富，都可通过时间的沉淀而不断累积，形成宝贵的资源。</w:t>
      </w:r>
    </w:p>
    <w:p w14:paraId="3EE2B15F" w14:textId="77777777" w:rsidR="000A0922" w:rsidRDefault="000A0922">
      <w:pPr>
        <w:rPr>
          <w:rFonts w:hint="eastAsia"/>
        </w:rPr>
      </w:pPr>
    </w:p>
    <w:p w14:paraId="46EA6DD4" w14:textId="77777777" w:rsidR="000A0922" w:rsidRDefault="000A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38143" w14:textId="77777777" w:rsidR="000A0922" w:rsidRDefault="000A0922">
      <w:pPr>
        <w:rPr>
          <w:rFonts w:hint="eastAsia"/>
        </w:rPr>
      </w:pPr>
      <w:r>
        <w:rPr>
          <w:rFonts w:hint="eastAsia"/>
        </w:rPr>
        <w:t>传统文化中的深刻寓意</w:t>
      </w:r>
    </w:p>
    <w:p w14:paraId="465B7825" w14:textId="77777777" w:rsidR="000A0922" w:rsidRDefault="000A0922">
      <w:pPr>
        <w:rPr>
          <w:rFonts w:hint="eastAsia"/>
        </w:rPr>
      </w:pPr>
      <w:r>
        <w:rPr>
          <w:rFonts w:hint="eastAsia"/>
        </w:rPr>
        <w:t>在中国传统文化里，“积善行”是一种美德的体现，意味着一个人应该多做善事，不求回报，最终定会得到上天的眷顾。“德不孤，必有邻”，古人相信善良的行为能够感染周围的人，并且这种正面能量会像涟漪一样扩散开来。“积少成多”也是一句流传甚广的成语，它教导我们要珍惜每一个微小的机会，因为无数个小小的进步汇聚在一起就能成就大事。</w:t>
      </w:r>
    </w:p>
    <w:p w14:paraId="7B0D8F3A" w14:textId="77777777" w:rsidR="000A0922" w:rsidRDefault="000A0922">
      <w:pPr>
        <w:rPr>
          <w:rFonts w:hint="eastAsia"/>
        </w:rPr>
      </w:pPr>
    </w:p>
    <w:p w14:paraId="7BBEBFDD" w14:textId="77777777" w:rsidR="000A0922" w:rsidRDefault="000A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F630" w14:textId="77777777" w:rsidR="000A0922" w:rsidRDefault="000A0922">
      <w:pPr>
        <w:rPr>
          <w:rFonts w:hint="eastAsia"/>
        </w:rPr>
      </w:pPr>
      <w:r>
        <w:rPr>
          <w:rFonts w:hint="eastAsia"/>
        </w:rPr>
        <w:t>文学艺术中的独特表达</w:t>
      </w:r>
    </w:p>
    <w:p w14:paraId="6440CE40" w14:textId="77777777" w:rsidR="000A0922" w:rsidRDefault="000A0922">
      <w:pPr>
        <w:rPr>
          <w:rFonts w:hint="eastAsia"/>
        </w:rPr>
      </w:pPr>
      <w:r>
        <w:rPr>
          <w:rFonts w:hint="eastAsia"/>
        </w:rPr>
        <w:t>文学作品常常借用“积”字来传达作者的思想感情。比如，在描写自然景观时，诗人可能会用“层峦叠嶂，云雾缭绕”来形容山脉之间那层层叠叠的美景，这里“层峦叠嶂”正是对山峰连绵起伏状态的形象描绘。而在叙述历史故事或者人物传记时，“积劳成疾”则用来形容英雄们因长期辛勤工作而导致身体不适的情形，既表达了对他们无私奉献精神的敬意，又提醒人们注意身体健康的重要性。</w:t>
      </w:r>
    </w:p>
    <w:p w14:paraId="0A64D2F8" w14:textId="77777777" w:rsidR="000A0922" w:rsidRDefault="000A0922">
      <w:pPr>
        <w:rPr>
          <w:rFonts w:hint="eastAsia"/>
        </w:rPr>
      </w:pPr>
    </w:p>
    <w:p w14:paraId="2766930D" w14:textId="77777777" w:rsidR="000A0922" w:rsidRDefault="000A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5FFE" w14:textId="77777777" w:rsidR="000A0922" w:rsidRDefault="000A0922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6F4B6BC2" w14:textId="77777777" w:rsidR="000A0922" w:rsidRDefault="000A0922">
      <w:pPr>
        <w:rPr>
          <w:rFonts w:hint="eastAsia"/>
        </w:rPr>
      </w:pPr>
      <w:r>
        <w:rPr>
          <w:rFonts w:hint="eastAsia"/>
        </w:rPr>
        <w:t>进入现代社会后，“积”字又衍生出了新的解释和发展趋势。互联网时代下，“积分制度”成为了商家吸引顾客、增强用户粘性的重要手段之一。消费者可以通过购物消费、参与活动等方式获得相应积分，这些积分可以兑换礼品或是享受更多优惠服务。在个人成长方面，“积极向上”、“积聚力量”等表述也被广泛使用，鼓励大家保持乐观心态面对挑战，勇敢追求梦想。</w:t>
      </w:r>
    </w:p>
    <w:p w14:paraId="19BF5B16" w14:textId="77777777" w:rsidR="000A0922" w:rsidRDefault="000A0922">
      <w:pPr>
        <w:rPr>
          <w:rFonts w:hint="eastAsia"/>
        </w:rPr>
      </w:pPr>
    </w:p>
    <w:p w14:paraId="341BAD69" w14:textId="77777777" w:rsidR="000A0922" w:rsidRDefault="000A0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23637" w14:textId="77777777" w:rsidR="000A0922" w:rsidRDefault="000A0922">
      <w:pPr>
        <w:rPr>
          <w:rFonts w:hint="eastAsia"/>
        </w:rPr>
      </w:pPr>
      <w:r>
        <w:rPr>
          <w:rFonts w:hint="eastAsia"/>
        </w:rPr>
        <w:t>最后的总结</w:t>
      </w:r>
    </w:p>
    <w:p w14:paraId="13C6CC12" w14:textId="77777777" w:rsidR="000A0922" w:rsidRDefault="000A0922">
      <w:pPr>
        <w:rPr>
          <w:rFonts w:hint="eastAsia"/>
        </w:rPr>
      </w:pPr>
      <w:r>
        <w:rPr>
          <w:rFonts w:hint="eastAsia"/>
        </w:rPr>
        <w:t>“积”作为一个简单却富有深意的文字，贯穿于我们的日常生活之中，从基础教育到社会行为规范，再到文化艺术创作，乃至商业运营和个人发展，它始终扮演着重要角色。通过对“积”的深入理解，我们不仅能更好地掌握汉语语言本身，更能体会到其中蕴含的人生哲理和社会价值。</w:t>
      </w:r>
    </w:p>
    <w:p w14:paraId="3A2AD1BA" w14:textId="77777777" w:rsidR="000A0922" w:rsidRDefault="000A0922">
      <w:pPr>
        <w:rPr>
          <w:rFonts w:hint="eastAsia"/>
        </w:rPr>
      </w:pPr>
    </w:p>
    <w:p w14:paraId="3A90E418" w14:textId="77777777" w:rsidR="000A0922" w:rsidRDefault="000A0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54817" w14:textId="17BCA19E" w:rsidR="00A30C56" w:rsidRDefault="00A30C56"/>
    <w:sectPr w:rsidR="00A3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6"/>
    <w:rsid w:val="000A0922"/>
    <w:rsid w:val="00A30C5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B792A-0384-47C8-A8CC-92A0CEF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